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4371EEB" w14:textId="4D293179" w:rsidR="001360B8" w:rsidRPr="00146859" w:rsidRDefault="006E16D0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5D6AC9E2" wp14:editId="7F12B65C">
            <wp:simplePos x="0" y="0"/>
            <wp:positionH relativeFrom="column">
              <wp:posOffset>0</wp:posOffset>
            </wp:positionH>
            <wp:positionV relativeFrom="paragraph">
              <wp:posOffset>-564515</wp:posOffset>
            </wp:positionV>
            <wp:extent cx="1602740" cy="669925"/>
            <wp:effectExtent l="0" t="0" r="0" b="0"/>
            <wp:wrapNone/>
            <wp:docPr id="1878070243" name="Picture 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13EE7686" wp14:editId="6A1E8CD7">
            <wp:simplePos x="0" y="0"/>
            <wp:positionH relativeFrom="column">
              <wp:posOffset>4001632</wp:posOffset>
            </wp:positionH>
            <wp:positionV relativeFrom="paragraph">
              <wp:posOffset>-648606</wp:posOffset>
            </wp:positionV>
            <wp:extent cx="2236206" cy="886301"/>
            <wp:effectExtent l="0" t="0" r="0" b="3175"/>
            <wp:wrapNone/>
            <wp:docPr id="74781576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206" cy="88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FE90B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7E1DB48" w14:textId="77777777" w:rsidR="006E16D0" w:rsidRPr="00146859" w:rsidRDefault="006E16D0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41BF135" w14:textId="5E771657" w:rsidR="001360B8" w:rsidRPr="00146859" w:rsidRDefault="001360B8" w:rsidP="001360B8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Netflix Assistant Production Accountant Training Programme 202</w:t>
      </w:r>
      <w:r w:rsidR="007F4016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Applicant Guidance</w:t>
      </w:r>
    </w:p>
    <w:p w14:paraId="3F749EF7" w14:textId="77777777" w:rsidR="001360B8" w:rsidRPr="00146859" w:rsidRDefault="001360B8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B162B93" w14:textId="42F155C8" w:rsidR="001360B8" w:rsidRPr="00146859" w:rsidRDefault="001360B8" w:rsidP="001360B8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Contents</w:t>
      </w:r>
    </w:p>
    <w:p w14:paraId="3E11D362" w14:textId="77777777" w:rsidR="001360B8" w:rsidRPr="00146859" w:rsidRDefault="001360B8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3E1D6BD" w14:textId="08C80836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Page 1: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>Contents</w:t>
      </w:r>
    </w:p>
    <w:p w14:paraId="7D105B6D" w14:textId="77777777" w:rsidR="001360B8" w:rsidRPr="00146859" w:rsidRDefault="001360B8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91741AA" w14:textId="16E1389A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Page 2: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ab/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Programme overview</w:t>
      </w:r>
    </w:p>
    <w:p w14:paraId="350F94E9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9AE2CDA" w14:textId="37C9FF0E" w:rsidR="001360B8" w:rsidRPr="00146859" w:rsidRDefault="001360B8" w:rsidP="00146859">
      <w:pPr>
        <w:ind w:left="1440" w:hanging="1440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Page 3: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 xml:space="preserve">Necessary qualifications and experience for </w:t>
      </w:r>
      <w:r w:rsid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    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applicants</w:t>
      </w:r>
    </w:p>
    <w:p w14:paraId="1FA2F27D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A6AE65E" w14:textId="1D757173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Page 4: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ab/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Introduction to guidance notes</w:t>
      </w:r>
    </w:p>
    <w:p w14:paraId="49F2D579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3700F10" w14:textId="0EBC1973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Page </w:t>
      </w:r>
      <w:r w:rsidR="006B1101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6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: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>Recruitment and selection process</w:t>
      </w:r>
    </w:p>
    <w:p w14:paraId="457DB46D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6222082" w14:textId="61290766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Page </w:t>
      </w:r>
      <w:r w:rsidR="006B1101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7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: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>Trainee specification</w:t>
      </w:r>
    </w:p>
    <w:p w14:paraId="6CFB9472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2BC9973" w14:textId="7E0DBDDA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Page </w:t>
      </w:r>
      <w:r w:rsidR="006B1101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9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: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>Application Form Guide</w:t>
      </w:r>
    </w:p>
    <w:p w14:paraId="0D00B098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0EEF3DD" w14:textId="70394050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Page 1</w:t>
      </w:r>
      <w:r w:rsidR="006B1101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1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: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>Online tests and diversity monitoring form</w:t>
      </w:r>
    </w:p>
    <w:p w14:paraId="01AF91AB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5E09AEF" w14:textId="5F654176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Page 1</w:t>
      </w:r>
      <w:r w:rsidR="006B1101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3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: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ab/>
        <w:t>Frequently Asked Questions</w:t>
      </w:r>
    </w:p>
    <w:p w14:paraId="47AB337E" w14:textId="77777777" w:rsidR="001360B8" w:rsidRPr="00146859" w:rsidRDefault="001360B8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ACFDE84" w14:textId="66E06AB7" w:rsidR="002C5FF2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fldChar w:fldCharType="begin"/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instrText xml:space="preserve"> INCLUDEPICTURE "/Users/matthewmaltby/Library/Group Containers/UBF8T346G9.ms/WebArchiveCopyPasteTempFiles/com.microsoft.Word/page1image31204912" \* MERGEFORMATINET </w:instrText>
      </w:r>
      <w:r w:rsidR="0000000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fldChar w:fldCharType="separate"/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fldChar w:fldCharType="end"/>
      </w:r>
    </w:p>
    <w:p w14:paraId="708C2C85" w14:textId="77777777" w:rsidR="00C454BA" w:rsidRPr="00146859" w:rsidRDefault="001360B8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073AEA66" w14:textId="7D734F83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63360" behindDoc="0" locked="0" layoutInCell="1" allowOverlap="1" wp14:anchorId="1A57DD85" wp14:editId="4A963241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635391271" name="Picture 1635391271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68E4A115" wp14:editId="61B34B74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679602504" name="Picture 67960250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C5B04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82C27CF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398277F" w14:textId="4DCFEEBF" w:rsidR="002C5FF2" w:rsidRPr="00146859" w:rsidRDefault="002C5FF2" w:rsidP="00C454BA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Netflix Assistant Production Accountant Training Programme 202</w:t>
      </w:r>
      <w:r w:rsidR="007F4016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Applicant Guidance</w:t>
      </w:r>
    </w:p>
    <w:p w14:paraId="1F0BDF0E" w14:textId="77777777" w:rsidR="00C5595C" w:rsidRPr="00146859" w:rsidRDefault="00C5595C" w:rsidP="00B756DD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9865039" w14:textId="77777777" w:rsidR="00C5595C" w:rsidRPr="00146859" w:rsidRDefault="002C5FF2" w:rsidP="00C5595C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APPLICATION DEADLINE</w:t>
      </w:r>
      <w:r w:rsidR="00C5595C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/>
      </w:r>
    </w:p>
    <w:p w14:paraId="13029CDE" w14:textId="478E8E9F" w:rsidR="00C5595C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Application Forms</w:t>
      </w:r>
      <w:r w:rsidR="00C5595C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Due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: </w:t>
      </w:r>
      <w:r w:rsidR="007F4016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Thursday 4</w:t>
      </w:r>
      <w:r w:rsidR="007F4016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7F4016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January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20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24</w:t>
      </w:r>
      <w:r w:rsidR="006B110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at 10am</w:t>
      </w:r>
    </w:p>
    <w:p w14:paraId="4231295F" w14:textId="77777777" w:rsidR="00C5595C" w:rsidRPr="00146859" w:rsidRDefault="00C5595C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089323A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3453535" w14:textId="5B23FD57" w:rsidR="00C5595C" w:rsidRPr="00146859" w:rsidRDefault="00C5595C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Overview</w:t>
      </w:r>
    </w:p>
    <w:p w14:paraId="32A8FBE7" w14:textId="77777777" w:rsidR="00C5595C" w:rsidRPr="00146859" w:rsidRDefault="00C5595C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F0289A1" w14:textId="60796FC2" w:rsidR="00C5595C" w:rsidRPr="00146859" w:rsidRDefault="00C5595C" w:rsidP="00C5595C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146859">
        <w:rPr>
          <w:rFonts w:ascii="Arial" w:hAnsi="Arial" w:cs="Arial"/>
          <w:sz w:val="32"/>
          <w:szCs w:val="32"/>
        </w:rPr>
        <w:t>Due to high levels of TV and drama production in the UK, Netflix are looking to recruit up to ten trainees.</w:t>
      </w:r>
    </w:p>
    <w:p w14:paraId="4F66D2E2" w14:textId="77777777" w:rsidR="00C5595C" w:rsidRPr="00146859" w:rsidRDefault="00C5595C" w:rsidP="00C5595C">
      <w:pPr>
        <w:rPr>
          <w:rFonts w:ascii="Arial" w:hAnsi="Arial" w:cs="Arial"/>
          <w:sz w:val="32"/>
          <w:szCs w:val="32"/>
        </w:rPr>
      </w:pPr>
    </w:p>
    <w:p w14:paraId="36B5096F" w14:textId="6115A353" w:rsidR="00C5595C" w:rsidRPr="00146859" w:rsidRDefault="00C5595C" w:rsidP="00C5595C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146859">
        <w:rPr>
          <w:rFonts w:ascii="Arial" w:hAnsi="Arial" w:cs="Arial"/>
          <w:sz w:val="32"/>
          <w:szCs w:val="32"/>
        </w:rPr>
        <w:t>These trainees will need the right skills and experience to work in the Netflix production accounts department, on productions across the UK.</w:t>
      </w:r>
    </w:p>
    <w:p w14:paraId="7F9CC2BE" w14:textId="77777777" w:rsidR="00C5595C" w:rsidRPr="00146859" w:rsidRDefault="00C5595C" w:rsidP="00C5595C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054DBA74" w14:textId="77777777" w:rsidR="00C5595C" w:rsidRPr="00146859" w:rsidRDefault="00C5595C" w:rsidP="00C5595C">
      <w:pPr>
        <w:rPr>
          <w:rFonts w:ascii="Arial" w:hAnsi="Arial" w:cs="Arial"/>
          <w:sz w:val="32"/>
          <w:szCs w:val="32"/>
        </w:rPr>
      </w:pPr>
    </w:p>
    <w:p w14:paraId="6FA41886" w14:textId="64A5F8C0" w:rsidR="00C5595C" w:rsidRPr="00146859" w:rsidRDefault="00C5595C" w:rsidP="00C5595C">
      <w:pPr>
        <w:rPr>
          <w:rFonts w:ascii="Arial" w:hAnsi="Arial" w:cs="Arial"/>
          <w:b/>
          <w:bCs/>
          <w:sz w:val="32"/>
          <w:szCs w:val="32"/>
        </w:rPr>
      </w:pPr>
      <w:r w:rsidRPr="00146859">
        <w:rPr>
          <w:rFonts w:ascii="Arial" w:hAnsi="Arial" w:cs="Arial"/>
          <w:b/>
          <w:bCs/>
          <w:sz w:val="32"/>
          <w:szCs w:val="32"/>
        </w:rPr>
        <w:t>About the training</w:t>
      </w:r>
    </w:p>
    <w:p w14:paraId="50D53744" w14:textId="77777777" w:rsidR="00C5595C" w:rsidRPr="00146859" w:rsidRDefault="00C5595C" w:rsidP="00C5595C">
      <w:pPr>
        <w:rPr>
          <w:rFonts w:ascii="Arial" w:hAnsi="Arial" w:cs="Arial"/>
          <w:sz w:val="32"/>
          <w:szCs w:val="32"/>
        </w:rPr>
      </w:pPr>
    </w:p>
    <w:p w14:paraId="503A5244" w14:textId="77777777" w:rsidR="00C5595C" w:rsidRPr="00146859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Trainees will complete four weeks of training in assistant production accounting, run by The Production Guild.</w:t>
      </w:r>
    </w:p>
    <w:p w14:paraId="1B9DC426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0E3D2A6" w14:textId="4A9C6686" w:rsidR="00C5595C" w:rsidRPr="00146859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Successful trainees will then be trained on Netflix productions over a 12-month period</w:t>
      </w:r>
      <w:r w:rsidR="00C5595C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5E90B11C" w14:textId="77777777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Trainees will 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upport the work of production accountants and assistant accountants.</w:t>
      </w:r>
    </w:p>
    <w:p w14:paraId="02620F82" w14:textId="06F99678" w:rsid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The productions could be series, film, or non-scripted.</w:t>
      </w:r>
    </w:p>
    <w:p w14:paraId="71FDE4C2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3FCA30F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116ABE2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34550EB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97BFE16" w14:textId="77777777" w:rsidR="00146859" w:rsidRP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4CF6263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09440" behindDoc="0" locked="0" layoutInCell="1" allowOverlap="1" wp14:anchorId="02FE6C5A" wp14:editId="478B6B0A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108399747" name="Picture 1108399747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08416" behindDoc="0" locked="0" layoutInCell="1" allowOverlap="1" wp14:anchorId="17784538" wp14:editId="7C04212C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824158618" name="Picture 182415861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5D5CF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9BA3256" w14:textId="77777777" w:rsidR="00C5595C" w:rsidRPr="00146859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Duties will includ</w:t>
      </w:r>
      <w:r w:rsidR="00C5595C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e:</w:t>
      </w:r>
    </w:p>
    <w:p w14:paraId="7CD7D65F" w14:textId="77777777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orting and distributing </w:t>
      </w:r>
      <w:proofErr w:type="gramStart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paperwork</w:t>
      </w:r>
      <w:proofErr w:type="gramEnd"/>
    </w:p>
    <w:p w14:paraId="77B0B968" w14:textId="77777777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nputting data</w:t>
      </w:r>
    </w:p>
    <w:p w14:paraId="0A28F0F3" w14:textId="77777777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rocessing payments</w:t>
      </w:r>
    </w:p>
    <w:p w14:paraId="6313332C" w14:textId="5738DAA3" w:rsidR="002C5FF2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G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eneral office admin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1110F38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40C62FF" w14:textId="7E318CAC" w:rsidR="00C5595C" w:rsidRPr="00146859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This training programme is full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-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time, for up to ten successful candidates. </w:t>
      </w:r>
    </w:p>
    <w:p w14:paraId="729F0063" w14:textId="2108832D" w:rsidR="002C5FF2" w:rsidRPr="00146859" w:rsidRDefault="002C5FF2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At the end of the programme, there 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could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an opportunity for those successful to continue working for Netflix productions as a freelancer in the production accounts department. </w:t>
      </w:r>
    </w:p>
    <w:p w14:paraId="6EFC6232" w14:textId="77777777" w:rsidR="00C5595C" w:rsidRPr="00146859" w:rsidRDefault="00C5595C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6322189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345CC30" w14:textId="77777777" w:rsidR="00C454BA" w:rsidRPr="00146859" w:rsidRDefault="00C5595C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06FD90E5" w14:textId="1179494A" w:rsidR="00C454BA" w:rsidRPr="00146859" w:rsidRDefault="00C454BA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65408" behindDoc="0" locked="0" layoutInCell="1" allowOverlap="1" wp14:anchorId="36CE85FF" wp14:editId="2CCBAD78">
            <wp:simplePos x="0" y="0"/>
            <wp:positionH relativeFrom="column">
              <wp:posOffset>4001135</wp:posOffset>
            </wp:positionH>
            <wp:positionV relativeFrom="paragraph">
              <wp:posOffset>-581660</wp:posOffset>
            </wp:positionV>
            <wp:extent cx="2235835" cy="885825"/>
            <wp:effectExtent l="0" t="0" r="0" b="3175"/>
            <wp:wrapNone/>
            <wp:docPr id="1816687628" name="Picture 181668762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66432" behindDoc="0" locked="0" layoutInCell="1" allowOverlap="1" wp14:anchorId="4C2139F7" wp14:editId="569259C9">
            <wp:simplePos x="0" y="0"/>
            <wp:positionH relativeFrom="column">
              <wp:posOffset>0</wp:posOffset>
            </wp:positionH>
            <wp:positionV relativeFrom="paragraph">
              <wp:posOffset>-498638</wp:posOffset>
            </wp:positionV>
            <wp:extent cx="1602740" cy="669925"/>
            <wp:effectExtent l="0" t="0" r="0" b="0"/>
            <wp:wrapNone/>
            <wp:docPr id="2037605320" name="Picture 203760532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9AE3D" w14:textId="3B20AB18" w:rsidR="00C454BA" w:rsidRPr="00146859" w:rsidRDefault="00C454BA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14A449E" w14:textId="77777777" w:rsidR="00C454BA" w:rsidRPr="00146859" w:rsidRDefault="00C454BA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BE17BA2" w14:textId="383E18CD" w:rsidR="00C5595C" w:rsidRPr="00146859" w:rsidRDefault="00C5595C" w:rsidP="00C454BA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Necessary Qualifications and Experience</w:t>
      </w:r>
    </w:p>
    <w:p w14:paraId="3FCF6530" w14:textId="77777777" w:rsidR="00C5595C" w:rsidRPr="00146859" w:rsidRDefault="00C5595C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FD140FF" w14:textId="3B288C89" w:rsidR="003619B4" w:rsidRPr="00146859" w:rsidRDefault="002C5FF2" w:rsidP="00523F2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Applicants must have academic or vocational qualifications in accounting</w:t>
      </w:r>
      <w:r w:rsidR="00C5595C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, </w:t>
      </w:r>
      <w:r w:rsidR="00C5595C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OR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an equivalent level of competence through work experience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14986701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D8C92B5" w14:textId="048E2EE0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Relevant experience might include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work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as a cashier, bookkeeper or in a junior financial administration capacity. </w:t>
      </w:r>
    </w:p>
    <w:p w14:paraId="36DA4CCC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4884322" w14:textId="77777777" w:rsidR="00C5595C" w:rsidRPr="00146859" w:rsidRDefault="00C5595C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Applicants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should be highly numerate and have a passion for film and TV. </w:t>
      </w:r>
    </w:p>
    <w:p w14:paraId="0262B2AC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082328F" w14:textId="77777777" w:rsidR="00C5595C" w:rsidRPr="00146859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Previous experience of working in an accounting environment will be </w:t>
      </w:r>
      <w:proofErr w:type="gramStart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taken into account</w:t>
      </w:r>
      <w:proofErr w:type="gramEnd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when considering applications. </w:t>
      </w:r>
    </w:p>
    <w:p w14:paraId="0DDA685A" w14:textId="77777777" w:rsidR="00C5595C" w:rsidRPr="00146859" w:rsidRDefault="00C5595C" w:rsidP="00C5595C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CB47413" w14:textId="36F86BF3" w:rsidR="002C5FF2" w:rsidRPr="00146859" w:rsidRDefault="00C5595C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Applicants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must have a permanent UK address and be eligible to work in the UK. </w:t>
      </w:r>
    </w:p>
    <w:p w14:paraId="6194279F" w14:textId="77777777" w:rsidR="00C5595C" w:rsidRPr="00146859" w:rsidRDefault="00C5595C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E7DCB0D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1D5BA1F" w14:textId="7427C070" w:rsidR="002C5FF2" w:rsidRPr="00146859" w:rsidRDefault="002C5FF2" w:rsidP="00C5595C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The four-week classroom training will take place in person</w:t>
      </w:r>
      <w:r w:rsidR="006E16D0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in Leavesden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.</w:t>
      </w:r>
    </w:p>
    <w:p w14:paraId="2ADD5910" w14:textId="77777777" w:rsidR="006E16D0" w:rsidRPr="00146859" w:rsidRDefault="006E16D0" w:rsidP="00C5595C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CEE37D1" w14:textId="3F140D88" w:rsidR="006E16D0" w:rsidRPr="00146859" w:rsidRDefault="006E16D0" w:rsidP="00C5595C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The production placements may be located anywhere across the UK.</w:t>
      </w:r>
    </w:p>
    <w:p w14:paraId="7F51FA18" w14:textId="32563958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843A9B" w14:textId="77777777" w:rsidR="00C454BA" w:rsidRPr="00146859" w:rsidRDefault="00C5595C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713F57AE" w14:textId="0ED4CFE0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69504" behindDoc="0" locked="0" layoutInCell="1" allowOverlap="1" wp14:anchorId="4A9B05D5" wp14:editId="036F0EAB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1602740" cy="669925"/>
            <wp:effectExtent l="0" t="0" r="0" b="0"/>
            <wp:wrapNone/>
            <wp:docPr id="747400728" name="Picture 7474007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68480" behindDoc="0" locked="0" layoutInCell="1" allowOverlap="1" wp14:anchorId="23960C66" wp14:editId="4F0C94A3">
            <wp:simplePos x="0" y="0"/>
            <wp:positionH relativeFrom="column">
              <wp:posOffset>4001135</wp:posOffset>
            </wp:positionH>
            <wp:positionV relativeFrom="paragraph">
              <wp:posOffset>-548803</wp:posOffset>
            </wp:positionV>
            <wp:extent cx="2235835" cy="885825"/>
            <wp:effectExtent l="0" t="0" r="0" b="3175"/>
            <wp:wrapNone/>
            <wp:docPr id="746504640" name="Picture 74650464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BA0AF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6F46BD4" w14:textId="7E2242F3" w:rsidR="002C5FF2" w:rsidRPr="00146859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Introduction</w:t>
      </w:r>
    </w:p>
    <w:p w14:paraId="1E968BA8" w14:textId="77777777" w:rsidR="00C5595C" w:rsidRPr="00146859" w:rsidRDefault="00C5595C" w:rsidP="00C5595C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9D946DB" w14:textId="77777777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Please read through these guidance notes carefully before completing your application form. </w:t>
      </w:r>
    </w:p>
    <w:p w14:paraId="2A159B10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0787005" w14:textId="2CAB9E33" w:rsidR="003619B4" w:rsidRPr="00146859" w:rsidRDefault="002C5FF2" w:rsidP="003619B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Read the Trainee Specification thoroughly</w:t>
      </w:r>
      <w:r w:rsidR="00C5595C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and consider:</w:t>
      </w:r>
    </w:p>
    <w:p w14:paraId="391C452F" w14:textId="7C3C8997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hat relevant skills you can demonstrate</w:t>
      </w:r>
    </w:p>
    <w:p w14:paraId="781BB71C" w14:textId="77777777" w:rsidR="00C5595C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our achievements</w:t>
      </w:r>
    </w:p>
    <w:p w14:paraId="4F802B28" w14:textId="3317B045" w:rsidR="002C5FF2" w:rsidRPr="00146859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Your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experience</w:t>
      </w:r>
    </w:p>
    <w:p w14:paraId="5677C1B3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3047115" w14:textId="7777777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Before applying to this programme, please consider the points made below: </w:t>
      </w:r>
    </w:p>
    <w:p w14:paraId="08E5252C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C72D40C" w14:textId="7FB5C34C" w:rsidR="002C5FF2" w:rsidRPr="00146859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 will be starting your career as an Assistant Production Accountant in a </w:t>
      </w:r>
      <w:r w:rsidR="00C5595C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trainee/junior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capacity regardless of previous experience. </w:t>
      </w:r>
    </w:p>
    <w:p w14:paraId="0FEB5EA6" w14:textId="77777777" w:rsidR="00C5595C" w:rsidRPr="00146859" w:rsidRDefault="00C5595C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58F497D" w14:textId="2ED207F5" w:rsidR="004676B5" w:rsidRPr="00146859" w:rsidRDefault="002C5FF2" w:rsidP="00523F24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The UK film and television industry can be erratic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9191AAD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C3DAAA7" w14:textId="1EF0CC9D" w:rsidR="002C5FF2" w:rsidRPr="00146859" w:rsidRDefault="004676B5" w:rsidP="00523F24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orking as a freelancer means that there is no guarantee of work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or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consistent income following the training programme. </w:t>
      </w:r>
    </w:p>
    <w:p w14:paraId="5AC73B5A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F04303C" w14:textId="16E65E3B" w:rsidR="004676B5" w:rsidRPr="00146859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The hours are long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F24AD65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A10720A" w14:textId="51275FDA" w:rsidR="004676B5" w:rsidRPr="00146859" w:rsidRDefault="004676B5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ou must expect to be working a minimum of a 5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0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-hour week, and sometimes working six days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per week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24C88E6E" w14:textId="0F56A54F" w:rsidR="002C5FF2" w:rsidRPr="00146859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 should consider whether you are happy to pursue a career with this work pattern. </w:t>
      </w:r>
    </w:p>
    <w:p w14:paraId="290C1143" w14:textId="77777777" w:rsidR="004676B5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93C574E" w14:textId="77777777" w:rsidR="00146859" w:rsidRDefault="00146859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A29A2A4" w14:textId="77777777" w:rsidR="00146859" w:rsidRDefault="00146859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074A8C4" w14:textId="77777777" w:rsidR="00146859" w:rsidRDefault="00146859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8DB77FF" w14:textId="77777777" w:rsidR="00146859" w:rsidRDefault="00146859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DB23877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12512" behindDoc="0" locked="0" layoutInCell="1" allowOverlap="1" wp14:anchorId="392D2F3B" wp14:editId="0153B5B8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442035547" name="Picture 442035547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11488" behindDoc="0" locked="0" layoutInCell="1" allowOverlap="1" wp14:anchorId="7C45F945" wp14:editId="2378C587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571158599" name="Picture 1571158599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FB93D" w14:textId="77777777" w:rsidR="00146859" w:rsidRPr="00146859" w:rsidRDefault="00146859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3550082" w14:textId="2EE44CBE" w:rsidR="004676B5" w:rsidRPr="00146859" w:rsidRDefault="00ED5D41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four weeks of classroom training take place in Leavesden. </w:t>
      </w:r>
    </w:p>
    <w:p w14:paraId="70847E31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C0CC138" w14:textId="1B5DF198" w:rsidR="004676B5" w:rsidRPr="00146859" w:rsidRDefault="00ED5D41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he production placements may be based anywhere in the 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UK.</w:t>
      </w:r>
    </w:p>
    <w:p w14:paraId="3D0CC98F" w14:textId="2E743B1E" w:rsidR="002C5FF2" w:rsidRPr="00146859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 must be able to travel to the work placements and be prepared to relocate when required. </w:t>
      </w:r>
    </w:p>
    <w:p w14:paraId="61DF076A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868ECC8" w14:textId="282734D0" w:rsidR="004676B5" w:rsidRPr="00146859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If selected, you will receive industry respected training and a weekly salary of £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728.31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(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gross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)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for the duration of the programme. </w:t>
      </w:r>
    </w:p>
    <w:p w14:paraId="47126A21" w14:textId="77777777" w:rsidR="00523F24" w:rsidRPr="00146859" w:rsidRDefault="00523F24" w:rsidP="009C7D43">
      <w:pPr>
        <w:ind w:left="720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87FCC43" w14:textId="77777777" w:rsidR="004676B5" w:rsidRPr="00146859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This is made up of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6D277DAB" w14:textId="5600B125" w:rsidR="004676B5" w:rsidRPr="00146859" w:rsidRDefault="002C5FF2" w:rsidP="004676B5">
      <w:pPr>
        <w:numPr>
          <w:ilvl w:val="2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£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657.50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net</w:t>
      </w:r>
    </w:p>
    <w:p w14:paraId="18331DE7" w14:textId="04766338" w:rsidR="004676B5" w:rsidRPr="00146859" w:rsidRDefault="002C5FF2" w:rsidP="004676B5">
      <w:pPr>
        <w:numPr>
          <w:ilvl w:val="2"/>
          <w:numId w:val="1"/>
        </w:numPr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£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70.81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holiday </w:t>
      </w:r>
      <w:r w:rsidRPr="00146859"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  <w:t xml:space="preserve">pay </w:t>
      </w:r>
    </w:p>
    <w:p w14:paraId="2E9D443F" w14:textId="42FA3B83" w:rsidR="002C5FF2" w:rsidRPr="00146859" w:rsidRDefault="004676B5" w:rsidP="004676B5">
      <w:pPr>
        <w:numPr>
          <w:ilvl w:val="3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  <w:t>Holiday pay</w:t>
      </w:r>
      <w:r w:rsidRPr="00146859">
        <w:rPr>
          <w:rFonts w:ascii="Arial" w:eastAsia="Times New Roman" w:hAnsi="Arial" w:cs="Arial"/>
          <w:color w:val="233038"/>
          <w:kern w:val="0"/>
          <w:sz w:val="32"/>
          <w:szCs w:val="32"/>
          <w:lang w:eastAsia="en-GB"/>
          <w14:ligatures w14:val="none"/>
        </w:rPr>
        <w:t xml:space="preserve">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will be withheld and accumulated until the end of the contract if no holiday is taken. </w:t>
      </w:r>
    </w:p>
    <w:p w14:paraId="210B1172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7FCE582" w14:textId="3363A579" w:rsidR="004676B5" w:rsidRPr="00146859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After completion of the programme there may be an opportunity to continue working for Netflix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8723E13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7BFDDE" w14:textId="25E58494" w:rsidR="004676B5" w:rsidRPr="00146859" w:rsidRDefault="004676B5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s a very general guide, we suggest graduates of the programme could earn a starting salary of around £750 per week 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(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gross</w:t>
      </w:r>
      <w:r w:rsidR="00ED5D4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)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55432EE6" w14:textId="69512BA5" w:rsidR="004676B5" w:rsidRPr="00146859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This includes 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some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holiday pay which is withheld and accumulated until the end of the contract if no holiday is taken. </w:t>
      </w:r>
    </w:p>
    <w:p w14:paraId="625001CC" w14:textId="1EC70CCF" w:rsidR="002C5FF2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This weekly rate will then rise incrementally with experience. </w:t>
      </w:r>
    </w:p>
    <w:p w14:paraId="45705897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8C70EAC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0F44625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CA209D0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47FB110" w14:textId="77777777" w:rsidR="00146859" w:rsidRDefault="00146859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7E31175" w14:textId="06DD234C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15584" behindDoc="0" locked="0" layoutInCell="1" allowOverlap="1" wp14:anchorId="77ADE0DE" wp14:editId="5C6A9E9C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737527952" name="Picture 1737527952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14560" behindDoc="0" locked="0" layoutInCell="1" allowOverlap="1" wp14:anchorId="4D66A30C" wp14:editId="7589E536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74325344" name="Picture 7432534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63B45" w14:textId="77777777" w:rsidR="004104BF" w:rsidRPr="00146859" w:rsidRDefault="004104BF" w:rsidP="004104BF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321C949" w14:textId="40F07A70" w:rsidR="004104BF" w:rsidRPr="00146859" w:rsidRDefault="004104BF" w:rsidP="004104BF">
      <w:pPr>
        <w:numPr>
          <w:ilvl w:val="0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By applying for this programme, you are committing to uphold the PGGB’s code of conduct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E053510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EDC73AF" w14:textId="091710AA" w:rsidR="004104BF" w:rsidRPr="00146859" w:rsidRDefault="004104BF" w:rsidP="004104BF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Details can be found here- </w:t>
      </w:r>
      <w:hyperlink r:id="rId9" w:history="1">
        <w:r w:rsidRPr="00146859">
          <w:rPr>
            <w:rStyle w:val="Hyperlink"/>
            <w:rFonts w:ascii="Arial" w:eastAsia="Times New Roman" w:hAnsi="Arial" w:cs="Arial"/>
            <w:kern w:val="0"/>
            <w:sz w:val="32"/>
            <w:szCs w:val="32"/>
            <w:lang w:eastAsia="en-GB"/>
            <w14:ligatures w14:val="none"/>
          </w:rPr>
          <w:t>http://productionguild.com/about-pggb/our-code-of-conduct</w:t>
        </w:r>
      </w:hyperlink>
    </w:p>
    <w:p w14:paraId="50889AD8" w14:textId="1DA43E23" w:rsidR="004104BF" w:rsidRPr="00146859" w:rsidRDefault="004104BF" w:rsidP="004104BF">
      <w:pPr>
        <w:numPr>
          <w:ilvl w:val="1"/>
          <w:numId w:val="1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PGGB reserve the right to decline any applicant who is found not to meet those professional standards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1C1BF7E3" w14:textId="77777777" w:rsidR="00C454BA" w:rsidRPr="00146859" w:rsidRDefault="004676B5" w:rsidP="00146859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6E57EE8B" w14:textId="385671AA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72576" behindDoc="0" locked="0" layoutInCell="1" allowOverlap="1" wp14:anchorId="5569DAF5" wp14:editId="29F94F79">
            <wp:simplePos x="0" y="0"/>
            <wp:positionH relativeFrom="column">
              <wp:posOffset>0</wp:posOffset>
            </wp:positionH>
            <wp:positionV relativeFrom="paragraph">
              <wp:posOffset>-549910</wp:posOffset>
            </wp:positionV>
            <wp:extent cx="1602740" cy="669925"/>
            <wp:effectExtent l="0" t="0" r="0" b="0"/>
            <wp:wrapNone/>
            <wp:docPr id="1839689413" name="Picture 1839689413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71552" behindDoc="0" locked="0" layoutInCell="1" allowOverlap="1" wp14:anchorId="77208536" wp14:editId="0A9AB872">
            <wp:simplePos x="0" y="0"/>
            <wp:positionH relativeFrom="column">
              <wp:posOffset>4001135</wp:posOffset>
            </wp:positionH>
            <wp:positionV relativeFrom="paragraph">
              <wp:posOffset>-630718</wp:posOffset>
            </wp:positionV>
            <wp:extent cx="2235835" cy="885825"/>
            <wp:effectExtent l="0" t="0" r="0" b="3175"/>
            <wp:wrapNone/>
            <wp:docPr id="1545857497" name="Picture 154585749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254C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261D1F1" w14:textId="48F2338A" w:rsidR="002C5FF2" w:rsidRPr="00146859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Recruitment and Selection</w:t>
      </w:r>
    </w:p>
    <w:p w14:paraId="4518B581" w14:textId="77777777" w:rsidR="004676B5" w:rsidRPr="00146859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3D874DC" w14:textId="77777777" w:rsidR="004676B5" w:rsidRPr="00146859" w:rsidRDefault="004676B5" w:rsidP="004676B5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106FCF3" w14:textId="6FFACEB2" w:rsidR="004676B5" w:rsidRPr="00146859" w:rsidRDefault="004676B5" w:rsidP="004676B5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Tests</w:t>
      </w:r>
    </w:p>
    <w:p w14:paraId="551B32CA" w14:textId="77777777" w:rsidR="004676B5" w:rsidRPr="00146859" w:rsidRDefault="004676B5" w:rsidP="004676B5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2C276D4" w14:textId="015B2B7F" w:rsidR="000A6B28" w:rsidRPr="00146859" w:rsidRDefault="000A6B28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Shortlisted candidates will be contacted by Friday 12</w:t>
      </w:r>
      <w:r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to arrange tests and interviews.</w:t>
      </w:r>
    </w:p>
    <w:p w14:paraId="39AF91FA" w14:textId="77777777" w:rsidR="000A6B28" w:rsidRPr="00146859" w:rsidRDefault="000A6B28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E59CF00" w14:textId="707C11C4" w:rsidR="004676B5" w:rsidRPr="00146859" w:rsidRDefault="00405E01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nterviewees will 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take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two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tests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via Zo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om between:</w:t>
      </w:r>
    </w:p>
    <w:p w14:paraId="7A15382A" w14:textId="77777777" w:rsidR="00405E01" w:rsidRPr="00146859" w:rsidRDefault="00405E01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C632AAF" w14:textId="692E8110" w:rsidR="00405E01" w:rsidRPr="00146859" w:rsidRDefault="00405E01" w:rsidP="00405E0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Monday 15</w:t>
      </w:r>
      <w:r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- Wednesday 17</w:t>
      </w:r>
      <w:r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2024</w:t>
      </w:r>
    </w:p>
    <w:p w14:paraId="0B12910C" w14:textId="6AFA40BF" w:rsidR="00405E01" w:rsidRPr="00146859" w:rsidRDefault="00405E01" w:rsidP="00405E0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tests will </w:t>
      </w:r>
      <w:r w:rsidR="00A7062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cover:</w:t>
      </w:r>
    </w:p>
    <w:p w14:paraId="613FD2D4" w14:textId="164AB78C" w:rsidR="00405E01" w:rsidRPr="00146859" w:rsidRDefault="00405E01" w:rsidP="00405E01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Maths</w:t>
      </w:r>
    </w:p>
    <w:p w14:paraId="290878C0" w14:textId="6A66AF22" w:rsidR="00405E01" w:rsidRPr="00146859" w:rsidRDefault="00405E01" w:rsidP="00405E01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Microsoft Excel</w:t>
      </w:r>
    </w:p>
    <w:p w14:paraId="57A229F3" w14:textId="77777777" w:rsidR="004676B5" w:rsidRPr="00146859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0D1E4D8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D2C9127" w14:textId="6D853887" w:rsidR="004676B5" w:rsidRPr="00146859" w:rsidRDefault="004676B5" w:rsidP="004676B5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Interviews</w:t>
      </w:r>
    </w:p>
    <w:p w14:paraId="29A45734" w14:textId="77777777" w:rsidR="000A6B28" w:rsidRPr="00146859" w:rsidRDefault="000A6B28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23BAB3E" w14:textId="7EF8CB83" w:rsidR="00B756DD" w:rsidRPr="00146859" w:rsidRDefault="002C5FF2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Interviews will be via Zoom between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5D3DF90F" w14:textId="77777777" w:rsidR="009410B2" w:rsidRPr="00146859" w:rsidRDefault="009410B2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8C36C93" w14:textId="3029C168" w:rsidR="004676B5" w:rsidRPr="00146859" w:rsidRDefault="00ED5D41" w:rsidP="00B756D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Wednesday 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17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</w:t>
      </w:r>
      <w:r w:rsidR="00405E0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-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Friday 19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2024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69ADF1C1" w14:textId="77777777" w:rsidR="004676B5" w:rsidRPr="00146859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28ED6CA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9B2D52A" w14:textId="452DD595" w:rsidR="004676B5" w:rsidRPr="00146859" w:rsidRDefault="004676B5" w:rsidP="004676B5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Offers of Places</w:t>
      </w:r>
    </w:p>
    <w:p w14:paraId="658C9D04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0A5801F" w14:textId="4C4B1716" w:rsidR="004676B5" w:rsidRPr="00146859" w:rsidRDefault="002C5FF2" w:rsidP="00B756D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will 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aim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to offer places on the programme (subject to references) w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eek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c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ommencing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22</w:t>
      </w:r>
      <w:r w:rsidR="004104BF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nd</w:t>
      </w:r>
      <w:r w:rsidR="004104BF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202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7A35FFEF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3455D8B" w14:textId="33D2F484" w:rsidR="002C5FF2" w:rsidRPr="00146859" w:rsidRDefault="002C5FF2" w:rsidP="00B756D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programme will formally 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begin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on Monday 2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6</w:t>
      </w:r>
      <w:r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February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202</w:t>
      </w:r>
      <w:r w:rsidR="006E16D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C726DFC" w14:textId="77777777" w:rsidR="004676B5" w:rsidRPr="00146859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72298C1" w14:textId="1DFA2C57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14BB9BC" w14:textId="77777777" w:rsidR="00C454BA" w:rsidRPr="00146859" w:rsidRDefault="004676B5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66D771FE" w14:textId="753FDCD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75648" behindDoc="0" locked="0" layoutInCell="1" allowOverlap="1" wp14:anchorId="08F99A8B" wp14:editId="20B3BA28">
            <wp:simplePos x="0" y="0"/>
            <wp:positionH relativeFrom="column">
              <wp:posOffset>0</wp:posOffset>
            </wp:positionH>
            <wp:positionV relativeFrom="paragraph">
              <wp:posOffset>-382270</wp:posOffset>
            </wp:positionV>
            <wp:extent cx="1602740" cy="669925"/>
            <wp:effectExtent l="0" t="0" r="0" b="0"/>
            <wp:wrapNone/>
            <wp:docPr id="1994589369" name="Picture 199458936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74624" behindDoc="0" locked="0" layoutInCell="1" allowOverlap="1" wp14:anchorId="3D343C7D" wp14:editId="49123510">
            <wp:simplePos x="0" y="0"/>
            <wp:positionH relativeFrom="column">
              <wp:posOffset>4001135</wp:posOffset>
            </wp:positionH>
            <wp:positionV relativeFrom="paragraph">
              <wp:posOffset>-463713</wp:posOffset>
            </wp:positionV>
            <wp:extent cx="2235835" cy="885825"/>
            <wp:effectExtent l="0" t="0" r="0" b="3175"/>
            <wp:wrapNone/>
            <wp:docPr id="161797334" name="Picture 16179733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1B275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9900471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54AF650" w14:textId="6FA7F5DD" w:rsidR="002C5FF2" w:rsidRPr="00146859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Trainee Specification</w:t>
      </w:r>
    </w:p>
    <w:p w14:paraId="42C89086" w14:textId="77777777" w:rsidR="004676B5" w:rsidRPr="00146859" w:rsidRDefault="004676B5" w:rsidP="004676B5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7D81880" w14:textId="24E204AE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This will be used in recruitment and selection for the Netflix Assistant Production Accountant Training Programme. </w:t>
      </w:r>
    </w:p>
    <w:p w14:paraId="49E6D4FD" w14:textId="77777777" w:rsidR="004676B5" w:rsidRPr="00146859" w:rsidRDefault="004676B5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830E49B" w14:textId="5EB8A3DC" w:rsidR="002C5FF2" w:rsidRPr="00146859" w:rsidRDefault="002C5FF2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Skills &amp; Experience</w:t>
      </w:r>
    </w:p>
    <w:p w14:paraId="09A830FD" w14:textId="77777777" w:rsidR="004676B5" w:rsidRPr="00146859" w:rsidRDefault="004676B5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2616C54" w14:textId="77777777" w:rsidR="004676B5" w:rsidRPr="00146859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Possess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either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622E93C0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64FEA0D" w14:textId="6B9C44D8" w:rsidR="004676B5" w:rsidRPr="00146859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cademic or vocational qualifications i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 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ccounting 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or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A91F040" w14:textId="77777777" w:rsidR="004676B5" w:rsidRPr="00146859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 equivalent level of competence through work experience</w:t>
      </w:r>
    </w:p>
    <w:p w14:paraId="46BEDCC2" w14:textId="3BBA9241" w:rsidR="002C5FF2" w:rsidRPr="00146859" w:rsidRDefault="004676B5" w:rsidP="004676B5">
      <w:pPr>
        <w:numPr>
          <w:ilvl w:val="2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or example, as a cashier, bookkeeper, or in a junior financial administration capacity. </w:t>
      </w:r>
    </w:p>
    <w:p w14:paraId="61C1EAC9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F1EC261" w14:textId="40017F8F" w:rsidR="004676B5" w:rsidRPr="00146859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Have significant work experience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9E72359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5032386" w14:textId="77777777" w:rsidR="004676B5" w:rsidRPr="00146859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referably in an accounting or financial administrative context</w:t>
      </w:r>
    </w:p>
    <w:p w14:paraId="2327DF23" w14:textId="1A2289AD" w:rsidR="002C5FF2" w:rsidRPr="00146859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U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nderstand work team structures and the day-to-day pressures and demands of the workplace. </w:t>
      </w:r>
    </w:p>
    <w:p w14:paraId="710C9CD6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FF0D7F7" w14:textId="381A42A4" w:rsidR="00523F24" w:rsidRPr="00146859" w:rsidRDefault="00CE6833" w:rsidP="00523F24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Demonstrate h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igh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-level skills in the use of IT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F6A0C8D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BA80154" w14:textId="6B82A6E5" w:rsidR="002C5FF2" w:rsidRPr="00146859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Familiarity with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Office suite including Word and Excel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2FC5CD2E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77D57AB" w14:textId="44AD3264" w:rsidR="004676B5" w:rsidRPr="00146859" w:rsidRDefault="004676B5" w:rsidP="004676B5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highly numerate.</w:t>
      </w:r>
    </w:p>
    <w:p w14:paraId="35CBA199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747D587" w14:textId="2F42A3CF" w:rsidR="002C5FF2" w:rsidRPr="00146859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able to demonstrate a highly organised and logical approach to work and problem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-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solving. </w:t>
      </w:r>
    </w:p>
    <w:p w14:paraId="39F839AA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9D73FA2" w14:textId="727713FD" w:rsidR="002C5FF2" w:rsidRDefault="00CE6833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Have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 willingness and ability to work to tight deadlines. </w:t>
      </w:r>
    </w:p>
    <w:p w14:paraId="7E23787C" w14:textId="77777777" w:rsidR="00146859" w:rsidRDefault="00146859" w:rsidP="00146859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941D8B5" w14:textId="3F9B7B81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18656" behindDoc="0" locked="0" layoutInCell="1" allowOverlap="1" wp14:anchorId="643C034E" wp14:editId="0B965125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215687942" name="Picture 215687942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17632" behindDoc="0" locked="0" layoutInCell="1" allowOverlap="1" wp14:anchorId="5B526D85" wp14:editId="04406A9A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428462219" name="Picture 1428462219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3F563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1B10E69" w14:textId="4D2A7986" w:rsidR="002C5FF2" w:rsidRPr="00146859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able to demonstrate accuracy and attention to detail. </w:t>
      </w:r>
    </w:p>
    <w:p w14:paraId="10056EEB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0827C7C" w14:textId="7F939C14" w:rsidR="002C5FF2" w:rsidRPr="00146859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Possess 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an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understanding of and/or have practical experience in at least one of the following areas: </w:t>
      </w:r>
    </w:p>
    <w:p w14:paraId="01E73AA4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8EE4637" w14:textId="77777777" w:rsidR="002C5FF2" w:rsidRPr="00146859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Establishing and running payroll </w:t>
      </w:r>
    </w:p>
    <w:p w14:paraId="58087A0C" w14:textId="2DD3C253" w:rsidR="002C5FF2" w:rsidRPr="00146859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Meeting </w:t>
      </w:r>
      <w:r w:rsidR="004676B5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payroll requirements for the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Inland Revenue &amp; Department of Work and Pensions </w:t>
      </w:r>
    </w:p>
    <w:p w14:paraId="583F15CB" w14:textId="77777777" w:rsidR="002C5FF2" w:rsidRPr="00146859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Establishing and monitoring systems for invoices </w:t>
      </w:r>
    </w:p>
    <w:p w14:paraId="0733FB1F" w14:textId="77777777" w:rsidR="002C5FF2" w:rsidRPr="00146859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Bookkeeping </w:t>
      </w:r>
    </w:p>
    <w:p w14:paraId="703576BA" w14:textId="77777777" w:rsidR="002C5FF2" w:rsidRPr="00146859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Establishing and running petty cash systems </w:t>
      </w:r>
    </w:p>
    <w:p w14:paraId="1F98176C" w14:textId="77777777" w:rsidR="004676B5" w:rsidRPr="00146859" w:rsidRDefault="004676B5" w:rsidP="004676B5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E4B7061" w14:textId="4BF8976D" w:rsidR="004921D2" w:rsidRPr="00146859" w:rsidRDefault="004921D2" w:rsidP="004921D2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C1B3C4A" w14:textId="77777777" w:rsidR="004921D2" w:rsidRPr="00146859" w:rsidRDefault="004921D2" w:rsidP="004921D2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9C452C6" w14:textId="77777777" w:rsidR="004921D2" w:rsidRPr="00146859" w:rsidRDefault="004921D2" w:rsidP="004921D2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C0F97B0" w14:textId="77777777" w:rsidR="00C454BA" w:rsidRPr="00146859" w:rsidRDefault="004921D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7901685E" w14:textId="1EC27A9B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77696" behindDoc="0" locked="0" layoutInCell="1" allowOverlap="1" wp14:anchorId="5F4D5A79" wp14:editId="1FDE74E0">
            <wp:simplePos x="0" y="0"/>
            <wp:positionH relativeFrom="column">
              <wp:posOffset>4001135</wp:posOffset>
            </wp:positionH>
            <wp:positionV relativeFrom="paragraph">
              <wp:posOffset>-603885</wp:posOffset>
            </wp:positionV>
            <wp:extent cx="2235835" cy="885825"/>
            <wp:effectExtent l="0" t="0" r="0" b="3175"/>
            <wp:wrapNone/>
            <wp:docPr id="1924020619" name="Picture 1924020619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78720" behindDoc="0" locked="0" layoutInCell="1" allowOverlap="1" wp14:anchorId="26A51CB6" wp14:editId="43360CD0">
            <wp:simplePos x="0" y="0"/>
            <wp:positionH relativeFrom="column">
              <wp:posOffset>0</wp:posOffset>
            </wp:positionH>
            <wp:positionV relativeFrom="paragraph">
              <wp:posOffset>-520863</wp:posOffset>
            </wp:positionV>
            <wp:extent cx="1602740" cy="669925"/>
            <wp:effectExtent l="0" t="0" r="0" b="0"/>
            <wp:wrapNone/>
            <wp:docPr id="1957929884" name="Picture 1957929884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11696" w14:textId="77777777" w:rsidR="00C454BA" w:rsidRPr="00146859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E18ACB0" w14:textId="422F3B40" w:rsidR="002C5FF2" w:rsidRPr="00146859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Applicants Must:</w:t>
      </w:r>
      <w:r w:rsidR="00C454BA" w:rsidRPr="00146859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062CB0EF" w14:textId="77777777" w:rsidR="004921D2" w:rsidRPr="00146859" w:rsidRDefault="004921D2" w:rsidP="004921D2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6DAD43B" w14:textId="77777777" w:rsidR="004921D2" w:rsidRPr="00146859" w:rsidRDefault="002C5FF2" w:rsidP="004921D2">
      <w:pPr>
        <w:numPr>
          <w:ilvl w:val="0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Possess high-level communication skills, both oral and written. </w:t>
      </w:r>
    </w:p>
    <w:p w14:paraId="68EC57EE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3A5C42A" w14:textId="0BE62309" w:rsidR="002C5FF2" w:rsidRPr="00146859" w:rsidRDefault="002C5FF2" w:rsidP="004921D2">
      <w:pPr>
        <w:numPr>
          <w:ilvl w:val="1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Provide recent evidence of the effectiveness of their interpersonal skills from the workplace. </w:t>
      </w:r>
    </w:p>
    <w:p w14:paraId="4065B684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A633EB7" w14:textId="77777777" w:rsidR="004921D2" w:rsidRPr="00146859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able to demonstrate their ability to work long hours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5FA27FFB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9634C23" w14:textId="0C69BDDD" w:rsidR="002C5FF2" w:rsidRPr="00146859" w:rsidRDefault="004921D2" w:rsidP="004921D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proofErr w:type="gramStart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ypically</w:t>
      </w:r>
      <w:proofErr w:type="gramEnd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12-hour days, with a one-hour unpaid lunch break. </w:t>
      </w:r>
    </w:p>
    <w:p w14:paraId="41726C3E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16C9C20" w14:textId="3327D8E2" w:rsidR="002C5FF2" w:rsidRPr="00146859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able to demonstrate their willingness to work on production, whether studio-based or on location within the UK. </w:t>
      </w:r>
    </w:p>
    <w:p w14:paraId="44656556" w14:textId="77777777" w:rsidR="004921D2" w:rsidRPr="00146859" w:rsidRDefault="004921D2" w:rsidP="004921D2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F2B535D" w14:textId="332A58DA" w:rsidR="004921D2" w:rsidRPr="00146859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willing and able to relocate to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2FB1EBAF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D2CE914" w14:textId="627B62C5" w:rsidR="004921D2" w:rsidRPr="00146859" w:rsidRDefault="004921D2" w:rsidP="004921D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he Leavesden area for the four weeks of classroom training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1EAE676C" w14:textId="3F2EA6B6" w:rsidR="002C5FF2" w:rsidRPr="00146859" w:rsidRDefault="00C454BA" w:rsidP="004921D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nywhere across the UK for the production placements. </w:t>
      </w:r>
    </w:p>
    <w:p w14:paraId="08018479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3C24E03" w14:textId="7A281C90" w:rsidR="002C5FF2" w:rsidRPr="00146859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available to commence the programme from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Monday </w:t>
      </w:r>
      <w:r w:rsidR="004921D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2</w:t>
      </w:r>
      <w:r w:rsidR="00C454BA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6</w:t>
      </w:r>
      <w:r w:rsidR="004921D2" w:rsidRPr="00146859">
        <w:rPr>
          <w:rFonts w:ascii="Arial" w:eastAsia="Times New Roman" w:hAnsi="Arial" w:cs="Arial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C454BA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February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202</w:t>
      </w:r>
      <w:r w:rsidR="00C454BA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3D4D17F4" w14:textId="77777777" w:rsidR="004921D2" w:rsidRPr="00146859" w:rsidRDefault="004921D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BB80CBA" w14:textId="77777777" w:rsidR="004921D2" w:rsidRPr="00146859" w:rsidRDefault="004921D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B316CFD" w14:textId="77777777" w:rsidR="004921D2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1305B7A" w14:textId="77777777" w:rsidR="004921D2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C24B8D9" w14:textId="77777777" w:rsidR="00146859" w:rsidRDefault="00146859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30B989D" w14:textId="77777777" w:rsidR="00146859" w:rsidRDefault="00146859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922B91C" w14:textId="77777777" w:rsidR="00146859" w:rsidRDefault="00146859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A4CCAE3" w14:textId="77777777" w:rsidR="00146859" w:rsidRDefault="00146859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E5A382E" w14:textId="77777777" w:rsidR="00146859" w:rsidRDefault="00146859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84F434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21728" behindDoc="0" locked="0" layoutInCell="1" allowOverlap="1" wp14:anchorId="76994282" wp14:editId="3296187C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6783223" name="Picture 16783223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20704" behindDoc="0" locked="0" layoutInCell="1" allowOverlap="1" wp14:anchorId="489161D9" wp14:editId="0C639E5F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966578303" name="Picture 96657830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2FC47" w14:textId="77777777" w:rsidR="00146859" w:rsidRPr="00146859" w:rsidRDefault="00146859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EA69656" w14:textId="519CCFD2" w:rsidR="002C5FF2" w:rsidRPr="00146859" w:rsidRDefault="002C5FF2" w:rsidP="004921D2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Personal Attributes and Qualities</w:t>
      </w:r>
    </w:p>
    <w:p w14:paraId="5C5A1E09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81A9851" w14:textId="799C2451" w:rsidR="004921D2" w:rsidRPr="00146859" w:rsidRDefault="002C5FF2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</w:t>
      </w:r>
      <w:r w:rsidR="000B514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self-motivated and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team-player</w:t>
      </w:r>
      <w:r w:rsidR="00CE683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4AD785B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7E2310A" w14:textId="41566E49" w:rsidR="002C5FF2" w:rsidRPr="00146859" w:rsidRDefault="00B756DD" w:rsidP="004921D2">
      <w:pPr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ble to follow instruction as and when directed. </w:t>
      </w:r>
    </w:p>
    <w:p w14:paraId="7A88A235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8037A2" w14:textId="4EDF48F4" w:rsidR="002C5FF2" w:rsidRPr="00146859" w:rsidRDefault="002C5FF2" w:rsidP="004921D2">
      <w:pPr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personable, capable of working positively and constructively with a wide range of people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, f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rom the most junior to the most senior members of the production. </w:t>
      </w:r>
    </w:p>
    <w:p w14:paraId="0CC482D4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0E30403" w14:textId="6652F362" w:rsidR="002C5FF2" w:rsidRPr="00146859" w:rsidRDefault="002C5FF2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Possess the stamina and energy to cope with long working days in the often highly pressurised environment of the production office. </w:t>
      </w:r>
    </w:p>
    <w:p w14:paraId="7190F072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01DCFD7" w14:textId="4A5DC171" w:rsidR="002C5FF2" w:rsidRPr="00146859" w:rsidRDefault="000B5142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Always understand and uphold the highest professional attitude and business ethics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6FBDF362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CEAA00B" w14:textId="6513E088" w:rsidR="004921D2" w:rsidRPr="00146859" w:rsidRDefault="002C5FF2" w:rsidP="004921D2">
      <w:pPr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 personally responsible for directing their own learning and development whilst on the programme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C04369F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2BB4265" w14:textId="2B7D718E" w:rsidR="002C5FF2" w:rsidRPr="00146859" w:rsidRDefault="004921D2" w:rsidP="004921D2">
      <w:pPr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Making the most of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all opportunities for furthering their understanding, </w:t>
      </w:r>
      <w:proofErr w:type="gramStart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experience</w:t>
      </w:r>
      <w:proofErr w:type="gramEnd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and competence. </w:t>
      </w:r>
    </w:p>
    <w:p w14:paraId="2C12B76F" w14:textId="77777777" w:rsidR="004921D2" w:rsidRPr="00146859" w:rsidRDefault="004921D2" w:rsidP="004921D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9527682" w14:textId="3C65C571" w:rsidR="004921D2" w:rsidRPr="00146859" w:rsidRDefault="00CE6833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Demonstrate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 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clear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desire to work within film or TV production in a junior accounting capacity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67F0E636" w14:textId="77777777" w:rsidR="00523F24" w:rsidRPr="00146859" w:rsidRDefault="00523F2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6DE3176" w14:textId="47156709" w:rsidR="00C454BA" w:rsidRPr="00146859" w:rsidRDefault="004921D2" w:rsidP="00CE4A9D">
      <w:pPr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 committed to pursuing an accounting career within the industry.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4D304E7A" w14:textId="16D16524" w:rsidR="00C454BA" w:rsidRPr="00146859" w:rsidRDefault="00C454BA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80768" behindDoc="0" locked="0" layoutInCell="1" allowOverlap="1" wp14:anchorId="2AD0B1C9" wp14:editId="31F0A7CC">
            <wp:simplePos x="0" y="0"/>
            <wp:positionH relativeFrom="column">
              <wp:posOffset>4001135</wp:posOffset>
            </wp:positionH>
            <wp:positionV relativeFrom="paragraph">
              <wp:posOffset>-674370</wp:posOffset>
            </wp:positionV>
            <wp:extent cx="2235835" cy="885825"/>
            <wp:effectExtent l="0" t="0" r="0" b="3175"/>
            <wp:wrapNone/>
            <wp:docPr id="595692690" name="Picture 59569269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81792" behindDoc="0" locked="0" layoutInCell="1" allowOverlap="1" wp14:anchorId="179557F4" wp14:editId="74F693EE">
            <wp:simplePos x="0" y="0"/>
            <wp:positionH relativeFrom="column">
              <wp:posOffset>0</wp:posOffset>
            </wp:positionH>
            <wp:positionV relativeFrom="paragraph">
              <wp:posOffset>-591983</wp:posOffset>
            </wp:positionV>
            <wp:extent cx="1602740" cy="669925"/>
            <wp:effectExtent l="0" t="0" r="0" b="0"/>
            <wp:wrapNone/>
            <wp:docPr id="238316820" name="Picture 23831682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8CA57" w14:textId="77777777" w:rsidR="002D71C6" w:rsidRPr="00146859" w:rsidRDefault="002D71C6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E9D8BF7" w14:textId="39DDD6DD" w:rsidR="004921D2" w:rsidRPr="00146859" w:rsidRDefault="004921D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Application Form</w:t>
      </w:r>
      <w:r w:rsidR="001360B8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Guide</w:t>
      </w:r>
    </w:p>
    <w:p w14:paraId="436D11F9" w14:textId="77777777" w:rsidR="004921D2" w:rsidRPr="00146859" w:rsidRDefault="004921D2" w:rsidP="004921D2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95950A2" w14:textId="77777777" w:rsidR="004921D2" w:rsidRPr="00146859" w:rsidRDefault="004921D2" w:rsidP="004921D2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AF1C444" w14:textId="10AAF3D8" w:rsidR="004921D2" w:rsidRPr="00146859" w:rsidRDefault="004921D2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What to Include</w:t>
      </w:r>
    </w:p>
    <w:p w14:paraId="395EE3D0" w14:textId="77777777" w:rsidR="004921D2" w:rsidRPr="00146859" w:rsidRDefault="004921D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83C7D6A" w14:textId="4935F66C" w:rsidR="004921D2" w:rsidRPr="00146859" w:rsidRDefault="002C5FF2" w:rsidP="004921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will only consider information that is entered onto the official application form. </w:t>
      </w:r>
    </w:p>
    <w:p w14:paraId="6C4D8C96" w14:textId="77777777" w:rsidR="004921D2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0449952" w14:textId="6811D9B3" w:rsidR="004921D2" w:rsidRPr="00146859" w:rsidRDefault="002C5FF2" w:rsidP="004921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Additional evidence such as CVs, copies of certificates, references, etc. will not be considered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C439E39" w14:textId="02C13094" w:rsidR="002C5FF2" w:rsidRPr="00146859" w:rsidRDefault="004921D2" w:rsidP="004921D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lease do not include them with your application.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68891E0" w14:textId="77777777" w:rsidR="004921D2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919DEA0" w14:textId="4433A450" w:rsidR="002C5FF2" w:rsidRPr="00146859" w:rsidRDefault="002C5FF2" w:rsidP="004921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 may use one side of an A4 page to complete any answers that do not fit onto the space allowed in the application form. </w:t>
      </w:r>
    </w:p>
    <w:p w14:paraId="2204A922" w14:textId="77777777" w:rsidR="004921D2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722AF0F" w14:textId="77777777" w:rsidR="003619B4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To apply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, you can download an application form, </w:t>
      </w:r>
      <w:r w:rsidR="000B514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 diversity form and follow links to the online numeracy and literacy test. </w:t>
      </w:r>
    </w:p>
    <w:p w14:paraId="20F02466" w14:textId="77777777" w:rsidR="003619B4" w:rsidRPr="00146859" w:rsidRDefault="003619B4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5B3DE56" w14:textId="6DC1232B" w:rsidR="004921D2" w:rsidRPr="00146859" w:rsidRDefault="000B5142" w:rsidP="00C5595C">
      <w:pPr>
        <w:rPr>
          <w:rFonts w:ascii="Arial" w:eastAsia="Times New Roman" w:hAnsi="Arial" w:cs="Arial"/>
          <w:color w:val="00AFEF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 can also 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request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these documents</w:t>
      </w:r>
      <w:r w:rsidR="004921D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by emailing</w:t>
      </w:r>
      <w:r w:rsidR="003619B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hyperlink r:id="rId10" w:history="1">
        <w:r w:rsidR="003619B4" w:rsidRPr="00146859">
          <w:rPr>
            <w:rStyle w:val="Hyperlink"/>
            <w:rFonts w:ascii="Arial" w:eastAsia="Times New Roman" w:hAnsi="Arial" w:cs="Arial"/>
            <w:kern w:val="0"/>
            <w:sz w:val="32"/>
            <w:szCs w:val="32"/>
            <w:lang w:eastAsia="en-GB"/>
            <w14:ligatures w14:val="none"/>
          </w:rPr>
          <w:t>applications@productionguild.com</w:t>
        </w:r>
      </w:hyperlink>
    </w:p>
    <w:p w14:paraId="02CAC4D9" w14:textId="77777777" w:rsidR="004921D2" w:rsidRPr="00146859" w:rsidRDefault="004921D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2D82205" w14:textId="77777777" w:rsidR="004921D2" w:rsidRPr="00146859" w:rsidRDefault="004921D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B3CED42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52ECBDF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B5A57C0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77C38C7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973C6A2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7DA8098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E9B6F9A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452487D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00BA1F5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758D472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04D6143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44A3701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FDA58EC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24800" behindDoc="0" locked="0" layoutInCell="1" allowOverlap="1" wp14:anchorId="36922349" wp14:editId="22320BAC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764540228" name="Picture 17645402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23776" behindDoc="0" locked="0" layoutInCell="1" allowOverlap="1" wp14:anchorId="544C9839" wp14:editId="1978A038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724264912" name="Picture 72426491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80BD2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1C8CB7F" w14:textId="0E2CFB0E" w:rsidR="002C5FF2" w:rsidRPr="00146859" w:rsidRDefault="004921D2" w:rsidP="002D71C6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Section 1: 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Contact Details</w:t>
      </w:r>
    </w:p>
    <w:p w14:paraId="768F6230" w14:textId="77777777" w:rsidR="004921D2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38583AD" w14:textId="034F8384" w:rsidR="004921D2" w:rsidRPr="00146859" w:rsidRDefault="004921D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Please include answers to all the questions. </w:t>
      </w:r>
    </w:p>
    <w:p w14:paraId="40611D07" w14:textId="77777777" w:rsidR="004921D2" w:rsidRPr="00146859" w:rsidRDefault="004921D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EEF6B8D" w14:textId="29B2EDB4" w:rsidR="004921D2" w:rsidRPr="00146859" w:rsidRDefault="004921D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Where there is a ‘YES/NO’ answer, please delete </w:t>
      </w:r>
      <w:r w:rsidR="00CD6FB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either ‘YES’ or NO’.</w:t>
      </w:r>
    </w:p>
    <w:p w14:paraId="0F0DBF00" w14:textId="77777777" w:rsidR="00C454BA" w:rsidRPr="00146859" w:rsidRDefault="00C454BA" w:rsidP="00C454BA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CE0EAFD" w14:textId="006D9DDF" w:rsidR="00C454BA" w:rsidRPr="00146859" w:rsidRDefault="00C454BA" w:rsidP="00C454B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intend to hold interviews for the selected applicants </w:t>
      </w:r>
      <w:r w:rsidR="000B514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between </w:t>
      </w:r>
      <w:r w:rsidR="003619B4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Wednesday </w:t>
      </w:r>
      <w:r w:rsidR="000B514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17</w:t>
      </w:r>
      <w:r w:rsidR="000B5142" w:rsidRPr="00146859">
        <w:rPr>
          <w:rFonts w:ascii="Arial" w:eastAsia="Times New Roman" w:hAnsi="Arial" w:cs="Arial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3619B4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and Friday </w:t>
      </w:r>
      <w:r w:rsidR="000B514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19</w:t>
      </w:r>
      <w:r w:rsidR="000B5142" w:rsidRPr="00146859">
        <w:rPr>
          <w:rFonts w:ascii="Arial" w:eastAsia="Times New Roman" w:hAnsi="Arial" w:cs="Arial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0B514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0B514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January</w:t>
      </w:r>
      <w:r w:rsidR="000B514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on Zoom.</w:t>
      </w:r>
    </w:p>
    <w:p w14:paraId="150D26FF" w14:textId="3D9ACF03" w:rsidR="00C454BA" w:rsidRPr="00146859" w:rsidRDefault="00CD6FBD" w:rsidP="00C454BA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lease ensure that you submit accurate contact details so that you receive a prompt response on your application. </w:t>
      </w:r>
    </w:p>
    <w:p w14:paraId="4EB6185F" w14:textId="77777777" w:rsidR="00CD6FBD" w:rsidRPr="00146859" w:rsidRDefault="00CD6FB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8051C2F" w14:textId="77777777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Please note that email and telephone will be the primary form of communication. </w:t>
      </w:r>
    </w:p>
    <w:p w14:paraId="27173794" w14:textId="77777777" w:rsidR="00CD6FBD" w:rsidRPr="00146859" w:rsidRDefault="00CD6FBD" w:rsidP="00CD6FBD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6C275E2" w14:textId="3375844C" w:rsidR="002C5FF2" w:rsidRPr="00146859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If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your details change for any </w:t>
      </w:r>
      <w:r w:rsidR="000B514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reason,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please tell us by emailing </w:t>
      </w:r>
      <w:hyperlink r:id="rId11" w:history="1">
        <w:r w:rsidR="009C7D43" w:rsidRPr="00146859">
          <w:rPr>
            <w:rStyle w:val="Hyperlink"/>
            <w:rFonts w:ascii="Arial" w:eastAsia="Times New Roman" w:hAnsi="Arial" w:cs="Arial"/>
            <w:kern w:val="0"/>
            <w:sz w:val="32"/>
            <w:szCs w:val="32"/>
            <w:lang w:eastAsia="en-GB"/>
            <w14:ligatures w14:val="none"/>
          </w:rPr>
          <w:t>applications@productionguild.com</w:t>
        </w:r>
      </w:hyperlink>
    </w:p>
    <w:p w14:paraId="18040729" w14:textId="77777777" w:rsidR="00CD6FBD" w:rsidRPr="00146859" w:rsidRDefault="00CD6FBD" w:rsidP="00CD6FB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41018B7" w14:textId="77777777" w:rsidR="00CD6FBD" w:rsidRPr="00146859" w:rsidRDefault="00CD6FBD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23F5AAC" w14:textId="77777777" w:rsidR="002D71C6" w:rsidRPr="00146859" w:rsidRDefault="002D71C6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46F67EF3" w14:textId="1277BC3B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2BB1897F" wp14:editId="1593A314">
            <wp:simplePos x="0" y="0"/>
            <wp:positionH relativeFrom="column">
              <wp:posOffset>4001135</wp:posOffset>
            </wp:positionH>
            <wp:positionV relativeFrom="paragraph">
              <wp:posOffset>-563245</wp:posOffset>
            </wp:positionV>
            <wp:extent cx="2235835" cy="885825"/>
            <wp:effectExtent l="0" t="0" r="0" b="3175"/>
            <wp:wrapNone/>
            <wp:docPr id="176042107" name="Picture 17604210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84864" behindDoc="0" locked="0" layoutInCell="1" allowOverlap="1" wp14:anchorId="47A862A6" wp14:editId="65C719B4">
            <wp:simplePos x="0" y="0"/>
            <wp:positionH relativeFrom="column">
              <wp:posOffset>0</wp:posOffset>
            </wp:positionH>
            <wp:positionV relativeFrom="paragraph">
              <wp:posOffset>-481493</wp:posOffset>
            </wp:positionV>
            <wp:extent cx="1602740" cy="669925"/>
            <wp:effectExtent l="0" t="0" r="0" b="0"/>
            <wp:wrapNone/>
            <wp:docPr id="1541688689" name="Picture 154168868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76594" w14:textId="77777777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F34B053" w14:textId="77777777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31538A" w14:textId="5BE3FF52" w:rsidR="002C5FF2" w:rsidRPr="00146859" w:rsidRDefault="00CD6FBD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Section 2: 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Education, Training and Qualifications</w:t>
      </w:r>
    </w:p>
    <w:p w14:paraId="6E6E59BF" w14:textId="77777777" w:rsidR="00CD6FBD" w:rsidRPr="00146859" w:rsidRDefault="00CD6FB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220C92B" w14:textId="77777777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List all your educational and training achievements that are relevant to your application. </w:t>
      </w:r>
    </w:p>
    <w:p w14:paraId="7614E8A6" w14:textId="77777777" w:rsidR="00CD6FBD" w:rsidRPr="00146859" w:rsidRDefault="00CD6FBD" w:rsidP="00CD6FB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55BB04F" w14:textId="77777777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Please start with your most recent achievement first. </w:t>
      </w:r>
    </w:p>
    <w:p w14:paraId="2987674B" w14:textId="77777777" w:rsidR="00CD6FBD" w:rsidRPr="00146859" w:rsidRDefault="00CD6FBD" w:rsidP="00CD6FBD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87202A7" w14:textId="46D6DAFB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are interested in any vocational training you have </w:t>
      </w:r>
      <w:r w:rsidR="00804CA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undertaken.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85EB94F" w14:textId="22EE85E1" w:rsidR="002C5FF2" w:rsidRPr="00146859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are also interested in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any formal or informal training you have taken outside the world of work. </w:t>
      </w:r>
    </w:p>
    <w:p w14:paraId="269400A1" w14:textId="77777777" w:rsidR="00CD6FBD" w:rsidRPr="00146859" w:rsidRDefault="00CD6FBD" w:rsidP="00CD6FB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280E994" w14:textId="77777777" w:rsidR="006E16D0" w:rsidRPr="00146859" w:rsidRDefault="006E16D0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4F80648" w14:textId="668DAFE6" w:rsidR="002C5FF2" w:rsidRPr="00146859" w:rsidRDefault="00CD6FBD" w:rsidP="002D71C6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Section 3: 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Work Experience</w:t>
      </w:r>
    </w:p>
    <w:p w14:paraId="7D486F80" w14:textId="77777777" w:rsidR="00CD6FBD" w:rsidRPr="00146859" w:rsidRDefault="00CD6FB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666296B" w14:textId="74D73BCA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Please list all your work experience (paid or unpaid)</w:t>
      </w:r>
      <w:r w:rsidR="00804CA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A783CF5" w14:textId="77777777" w:rsidR="00CD6FBD" w:rsidRPr="00146859" w:rsidRDefault="00CD6FBD" w:rsidP="00CD6FB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44295E6" w14:textId="77777777" w:rsidR="00CD6FBD" w:rsidRPr="00146859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Please 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tart with your most recent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work experience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first. </w:t>
      </w:r>
    </w:p>
    <w:p w14:paraId="697D7204" w14:textId="77777777" w:rsidR="00CD6FBD" w:rsidRPr="00146859" w:rsidRDefault="00CD6FBD" w:rsidP="00CD6FBD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9E9615B" w14:textId="5AB8650F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Provide</w:t>
      </w:r>
      <w:r w:rsidR="00CD6FB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114DAFD7" w14:textId="20176C1F" w:rsidR="00CD6FBD" w:rsidRPr="00146859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tart and end 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dates.</w:t>
      </w:r>
    </w:p>
    <w:p w14:paraId="2653814C" w14:textId="3D9BA12D" w:rsidR="00CD6FBD" w:rsidRPr="00146859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D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etails of your employer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25104E3" w14:textId="168312DE" w:rsidR="00CD6FBD" w:rsidRPr="00146859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our job title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59DE5847" w14:textId="0DFC9525" w:rsidR="00CD6FBD" w:rsidRPr="00146859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short description of your job duties and annual pay if applicable. </w:t>
      </w:r>
    </w:p>
    <w:p w14:paraId="73204FB1" w14:textId="77777777" w:rsidR="00CD6FBD" w:rsidRPr="00146859" w:rsidRDefault="00CD6FBD" w:rsidP="00CD6FB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8D00012" w14:textId="77777777" w:rsidR="00CD6FBD" w:rsidRPr="00146859" w:rsidRDefault="00CD6FBD" w:rsidP="00CD6FB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8D50445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3B68107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924521F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70C0854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F7FE821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9DBB6C3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2FE8BC7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0CC2671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27872" behindDoc="0" locked="0" layoutInCell="1" allowOverlap="1" wp14:anchorId="72EB8BA6" wp14:editId="06F7A6CF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2074195720" name="Picture 207419572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26848" behindDoc="0" locked="0" layoutInCell="1" allowOverlap="1" wp14:anchorId="6A0E4E4A" wp14:editId="41DE4FA3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2099271655" name="Picture 209927165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7AB1B" w14:textId="77777777" w:rsidR="00146859" w:rsidRDefault="00146859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23ABE99" w14:textId="1A4504D9" w:rsidR="00CD6FBD" w:rsidRPr="00146859" w:rsidRDefault="00CD6FBD" w:rsidP="002D71C6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Sections 4 – </w:t>
      </w:r>
      <w:r w:rsidR="00DB1E49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8</w:t>
      </w:r>
    </w:p>
    <w:p w14:paraId="3C4B93D8" w14:textId="77777777" w:rsidR="00CD6FBD" w:rsidRPr="00146859" w:rsidRDefault="00CD6FBD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0B43096" w14:textId="1407002F" w:rsidR="00CD6FBD" w:rsidRPr="00146859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Please answer all questions to the best of your understanding.</w:t>
      </w:r>
    </w:p>
    <w:p w14:paraId="3649F4FB" w14:textId="77777777" w:rsidR="00CD6FBD" w:rsidRPr="00146859" w:rsidRDefault="00CD6FBD" w:rsidP="00CD6FB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642BEE6" w14:textId="2C31F6FE" w:rsidR="00CD6FBD" w:rsidRPr="00146859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If you are finding it difficult to answer any of the questions, consider reading this document again, referring to:</w:t>
      </w:r>
    </w:p>
    <w:p w14:paraId="52F1C334" w14:textId="77777777" w:rsidR="00CD6FBD" w:rsidRPr="00146859" w:rsidRDefault="00CD6FBD" w:rsidP="00CD6FBD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A77D9F8" w14:textId="04744723" w:rsidR="00CD6FBD" w:rsidRPr="00146859" w:rsidRDefault="003C6352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introduction on Page 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2</w:t>
      </w:r>
    </w:p>
    <w:p w14:paraId="4597F694" w14:textId="6947A8F9" w:rsidR="003C6352" w:rsidRPr="00146859" w:rsidRDefault="003C6352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Trainee Specification on Page 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6</w:t>
      </w:r>
    </w:p>
    <w:p w14:paraId="369E72FC" w14:textId="5AC0B246" w:rsidR="003C6352" w:rsidRPr="00146859" w:rsidRDefault="003C6352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Personal Attributes and Qualities on Page 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7</w:t>
      </w:r>
    </w:p>
    <w:p w14:paraId="05AC0EE8" w14:textId="77777777" w:rsidR="003C6352" w:rsidRPr="00146859" w:rsidRDefault="003C6352" w:rsidP="003C6352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4FA91B4" w14:textId="77777777" w:rsidR="00CD6FBD" w:rsidRPr="00146859" w:rsidRDefault="00CD6FBD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3176A72" w14:textId="02C8B0F8" w:rsidR="002C5FF2" w:rsidRPr="00146859" w:rsidRDefault="003C6352" w:rsidP="002D71C6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Section </w:t>
      </w:r>
      <w:r w:rsidR="00DB1E49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9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: 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References</w:t>
      </w:r>
    </w:p>
    <w:p w14:paraId="493F0A8C" w14:textId="77777777" w:rsidR="00CD6FBD" w:rsidRPr="00146859" w:rsidRDefault="00CD6FB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9D982D0" w14:textId="76F6E305" w:rsidR="00CD6FBD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We require you to give us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the details of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two referees</w:t>
      </w:r>
      <w:r w:rsidR="00CD6FB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26AF6631" w14:textId="5ABB4C06" w:rsidR="00CD6FBD" w:rsidRPr="00146859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ne of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these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must be your current employer or last employer </w:t>
      </w:r>
      <w:r w:rsidR="001966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(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if you are not currently working</w:t>
      </w:r>
      <w:r w:rsidR="001966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)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0601120A" w14:textId="77777777" w:rsidR="00CD6FBD" w:rsidRPr="00146859" w:rsidRDefault="00CD6FBD" w:rsidP="00CD6FB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45B6FE8" w14:textId="4EDE4A38" w:rsidR="002C5FF2" w:rsidRPr="00146859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Please note that we will not seek to take up your references unless you are being offered a place on the programme. </w:t>
      </w:r>
    </w:p>
    <w:p w14:paraId="08207A37" w14:textId="77777777" w:rsidR="003C6352" w:rsidRPr="00146859" w:rsidRDefault="003C6352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69517990" w14:textId="2C204CC1" w:rsidR="002D71C6" w:rsidRPr="00146859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86912" behindDoc="0" locked="0" layoutInCell="1" allowOverlap="1" wp14:anchorId="3675EAE5" wp14:editId="0F41BE64">
            <wp:simplePos x="0" y="0"/>
            <wp:positionH relativeFrom="column">
              <wp:posOffset>4001135</wp:posOffset>
            </wp:positionH>
            <wp:positionV relativeFrom="paragraph">
              <wp:posOffset>-518160</wp:posOffset>
            </wp:positionV>
            <wp:extent cx="2235835" cy="885825"/>
            <wp:effectExtent l="0" t="0" r="0" b="3175"/>
            <wp:wrapNone/>
            <wp:docPr id="1018983402" name="Picture 101898340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87936" behindDoc="0" locked="0" layoutInCell="1" allowOverlap="1" wp14:anchorId="60F7E871" wp14:editId="11370641">
            <wp:simplePos x="0" y="0"/>
            <wp:positionH relativeFrom="column">
              <wp:posOffset>0</wp:posOffset>
            </wp:positionH>
            <wp:positionV relativeFrom="paragraph">
              <wp:posOffset>-436408</wp:posOffset>
            </wp:positionV>
            <wp:extent cx="1602740" cy="669925"/>
            <wp:effectExtent l="0" t="0" r="0" b="0"/>
            <wp:wrapNone/>
            <wp:docPr id="1649523368" name="Picture 164952336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828" w14:textId="77777777" w:rsidR="002D71C6" w:rsidRPr="00146859" w:rsidRDefault="002D71C6" w:rsidP="00146859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A899AA2" w14:textId="5F322708" w:rsidR="002C5FF2" w:rsidRPr="00146859" w:rsidRDefault="002C5FF2" w:rsidP="006E16D0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Online Tests</w:t>
      </w:r>
    </w:p>
    <w:p w14:paraId="71E80D15" w14:textId="77777777" w:rsidR="003C6352" w:rsidRPr="00146859" w:rsidRDefault="003C635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F7F22EF" w14:textId="2218AC73" w:rsidR="003C6352" w:rsidRPr="00146859" w:rsidRDefault="00DB1E49" w:rsidP="00C5595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Alongside the Application Form and Diversity </w:t>
      </w:r>
      <w:r w:rsidR="006B1101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Monitoring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Form applicants must submit two online tests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. </w:t>
      </w:r>
    </w:p>
    <w:p w14:paraId="3BFE3B3A" w14:textId="5DCEF96B" w:rsidR="002C5FF2" w:rsidRPr="00146859" w:rsidRDefault="002C5FF2" w:rsidP="00DB1E4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One test is numeracy and the other is </w:t>
      </w:r>
      <w:r w:rsidR="00DB1E49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literacy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078BD861" w14:textId="77777777" w:rsidR="003C6352" w:rsidRPr="00146859" w:rsidRDefault="003C635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F0DE559" w14:textId="77777777" w:rsidR="003C6352" w:rsidRPr="00146859" w:rsidRDefault="003C635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332FC02" w14:textId="366A79A3" w:rsidR="002C5FF2" w:rsidRPr="00146859" w:rsidRDefault="002C5FF2" w:rsidP="003C6352">
      <w:pPr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Diversity Monitoring Form</w:t>
      </w:r>
    </w:p>
    <w:p w14:paraId="1D4548EC" w14:textId="77777777" w:rsidR="003C6352" w:rsidRPr="00146859" w:rsidRDefault="003C635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5FAADB1" w14:textId="1A706F15" w:rsidR="002C5FF2" w:rsidRPr="00146859" w:rsidRDefault="002C5FF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Production Guild and Netflix are committed to </w:t>
      </w:r>
      <w:r w:rsidR="003C635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helping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the industry tackle the issue of diversity within the current workforce. </w:t>
      </w:r>
    </w:p>
    <w:p w14:paraId="2FAAC690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27B2A76" w14:textId="3F584CE7" w:rsidR="001360B8" w:rsidRPr="00146859" w:rsidRDefault="003A2793" w:rsidP="001360B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Netflix wants its production environments to be for everyone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0863C53E" w14:textId="31FE49D0" w:rsidR="003A2793" w:rsidRPr="00146859" w:rsidRDefault="001360B8" w:rsidP="001360B8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Netflix wants 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anyone from any background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to 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feel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welcome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, so they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can be a part of creating amazing content. </w:t>
      </w:r>
    </w:p>
    <w:p w14:paraId="05E9200D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EFB69E8" w14:textId="3690473F" w:rsidR="003A2793" w:rsidRPr="00146859" w:rsidRDefault="003A2793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As part of 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Netflix’s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ongoing efforts to achieve that, it's </w:t>
      </w:r>
      <w:proofErr w:type="gramStart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really helpful</w:t>
      </w:r>
      <w:proofErr w:type="gramEnd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to know a bit more about you and your background, so we're asking you to share some select personal information with us. </w:t>
      </w:r>
    </w:p>
    <w:p w14:paraId="1E1ACCA3" w14:textId="77777777" w:rsidR="003A2793" w:rsidRPr="00146859" w:rsidRDefault="003A2793" w:rsidP="003A2793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BA55DD4" w14:textId="2ACC4955" w:rsidR="003A2793" w:rsidRPr="00146859" w:rsidRDefault="003A2793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These questions are optional, and you are entirely free not to respond to all or any of those. </w:t>
      </w:r>
    </w:p>
    <w:p w14:paraId="7A75DD91" w14:textId="77777777" w:rsidR="003C6352" w:rsidRPr="00146859" w:rsidRDefault="003C635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B04CCF5" w14:textId="1EB6AF64" w:rsidR="003C6352" w:rsidRPr="00146859" w:rsidRDefault="002C5FF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Your completed diversity monitoring form will be separated from your application when it goes forward to the selection panel for consideration. </w:t>
      </w:r>
    </w:p>
    <w:p w14:paraId="5987B353" w14:textId="77777777" w:rsidR="003C6352" w:rsidRPr="00146859" w:rsidRDefault="003C635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CE65EC1" w14:textId="14244B96" w:rsidR="002C5FF2" w:rsidRPr="00146859" w:rsidRDefault="002C5FF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All applications will </w:t>
      </w:r>
      <w:r w:rsidR="003C635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only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judged against the published trainee specification. </w:t>
      </w:r>
    </w:p>
    <w:p w14:paraId="5BB09A54" w14:textId="77777777" w:rsidR="003C6352" w:rsidRPr="00146859" w:rsidRDefault="003C635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5B96D58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547929B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30944" behindDoc="0" locked="0" layoutInCell="1" allowOverlap="1" wp14:anchorId="45D011C9" wp14:editId="30B7AB65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276161743" name="Picture 276161743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29920" behindDoc="0" locked="0" layoutInCell="1" allowOverlap="1" wp14:anchorId="757606BF" wp14:editId="4BEDD0E3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059798795" name="Picture 105979879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A6424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ACB534D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58FC5FC" w14:textId="14C092C5" w:rsidR="003C635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Please note this information will be anonymized and shared with Netflix for the purposes of training. </w:t>
      </w:r>
    </w:p>
    <w:p w14:paraId="08CCAF6E" w14:textId="77777777" w:rsidR="003C6352" w:rsidRPr="00146859" w:rsidRDefault="003C635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CCDEAE8" w14:textId="47AB118A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If you have any objections to this, please speak with us as soon as possible. </w:t>
      </w:r>
    </w:p>
    <w:p w14:paraId="6296DD78" w14:textId="7A260DC7" w:rsidR="003A2793" w:rsidRPr="00146859" w:rsidRDefault="003A2793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br w:type="page"/>
      </w:r>
    </w:p>
    <w:p w14:paraId="20EB8B93" w14:textId="209B439F" w:rsidR="003C6352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691008" behindDoc="0" locked="0" layoutInCell="1" allowOverlap="1" wp14:anchorId="0FEC9BE0" wp14:editId="61846F88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2101651869" name="Picture 210165186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89984" behindDoc="0" locked="0" layoutInCell="1" allowOverlap="1" wp14:anchorId="1942B78B" wp14:editId="263B8194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052483964" name="Picture 105248396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9D2A0" w14:textId="77777777" w:rsidR="002D71C6" w:rsidRPr="00146859" w:rsidRDefault="002D71C6" w:rsidP="00146859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3C221C0" w14:textId="32023019" w:rsidR="003A2793" w:rsidRPr="00146859" w:rsidRDefault="003A2793" w:rsidP="003A2793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Diversity Monitoring Form (Continued)</w:t>
      </w:r>
    </w:p>
    <w:p w14:paraId="6C3A97CD" w14:textId="77777777" w:rsidR="003A2793" w:rsidRPr="00146859" w:rsidRDefault="003A2793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784F5E4" w14:textId="4A9A1E8A" w:rsidR="003C6352" w:rsidRPr="00146859" w:rsidRDefault="003C635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When answering Question 12, you may find the following examples of each professional category helpful:</w:t>
      </w:r>
    </w:p>
    <w:p w14:paraId="02B411FC" w14:textId="77777777" w:rsidR="003C6352" w:rsidRPr="00146859" w:rsidRDefault="003C6352" w:rsidP="003C6352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E0A75B3" w14:textId="30921580" w:rsidR="003C6352" w:rsidRPr="00146859" w:rsidRDefault="003C6352" w:rsidP="003C635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Clerical and intermediate occupations: </w:t>
      </w:r>
    </w:p>
    <w:p w14:paraId="1494111C" w14:textId="5B3B271D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Secretary, nursery nurse, office clerk, call centre agent</w:t>
      </w:r>
    </w:p>
    <w:p w14:paraId="5C95033B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8B4877D" w14:textId="202DE732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Middle or junior managers</w:t>
      </w:r>
    </w:p>
    <w:p w14:paraId="71D50B8F" w14:textId="7CFA6BF5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Office manager, warehouse manager, restaurant manager</w:t>
      </w:r>
    </w:p>
    <w:p w14:paraId="6EA2A6A9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47AFA89" w14:textId="4B622309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Modern professional occupations</w:t>
      </w:r>
    </w:p>
    <w:p w14:paraId="4E33E8E0" w14:textId="54377147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Teacher, nurse, social worker, artist, musician, software designer</w:t>
      </w:r>
    </w:p>
    <w:p w14:paraId="76A8BE67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F9A1335" w14:textId="3070C0E3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Routine manual and service occupations</w:t>
      </w:r>
    </w:p>
    <w:p w14:paraId="74B91AC2" w14:textId="4BA83EC2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Van driver, cleaner, porter, waiter/waitress, bar staff</w:t>
      </w:r>
    </w:p>
    <w:p w14:paraId="579BD6A5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FDE8EC0" w14:textId="20B4FF41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Semi-routine manual and service occupation</w:t>
      </w:r>
    </w:p>
    <w:p w14:paraId="5C29A141" w14:textId="30651450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Postal worker, security guard, machine worker, receptionist, sales assistant</w:t>
      </w:r>
    </w:p>
    <w:p w14:paraId="0890A68B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DACD396" w14:textId="5740167B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Senior manager and administrators</w:t>
      </w:r>
    </w:p>
    <w:p w14:paraId="408F9222" w14:textId="1B3AC330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Finance manager, chief executive</w:t>
      </w:r>
    </w:p>
    <w:p w14:paraId="58794F80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6B4C22A" w14:textId="47EF48B2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Technical and craft occupations</w:t>
      </w:r>
    </w:p>
    <w:p w14:paraId="316A3C68" w14:textId="17E341A9" w:rsidR="003A2793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Fitter, plumber, printer, electrician</w:t>
      </w:r>
    </w:p>
    <w:p w14:paraId="0084D1F7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791EE0D" w14:textId="33FFC580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Traditional professional occupations</w:t>
      </w:r>
    </w:p>
    <w:p w14:paraId="5A8F4E0F" w14:textId="5157EA6E" w:rsidR="003C6352" w:rsidRPr="00146859" w:rsidRDefault="003A2793" w:rsidP="00C5595C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Accountant, solicitor, scientist, medical practitioner </w:t>
      </w:r>
    </w:p>
    <w:p w14:paraId="38387922" w14:textId="77777777" w:rsidR="003C6352" w:rsidRPr="00146859" w:rsidRDefault="003C635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4C9655D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34016" behindDoc="0" locked="0" layoutInCell="1" allowOverlap="1" wp14:anchorId="2D426DBD" wp14:editId="07D3C049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660417072" name="Picture 1660417072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32992" behindDoc="0" locked="0" layoutInCell="1" allowOverlap="1" wp14:anchorId="799FCF4D" wp14:editId="02E0BDDA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540593437" name="Picture 154059343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9A7C0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55C4E24" w14:textId="4B4B479C" w:rsidR="003A2793" w:rsidRPr="00146859" w:rsidRDefault="003A2793" w:rsidP="003A2793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Summary</w:t>
      </w:r>
    </w:p>
    <w:p w14:paraId="2A1E1BF5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2B98320" w14:textId="3875431D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anticipate that there will be a great demand for places and would appreciate early submissions </w:t>
      </w:r>
      <w:r w:rsidR="001360B8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so that we can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process applications. </w:t>
      </w:r>
    </w:p>
    <w:p w14:paraId="738F3D6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2182740" w14:textId="679C8B3C" w:rsidR="003619B4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Please ensure that you send your completed application and diversity forms</w:t>
      </w:r>
      <w:r w:rsidR="003619B4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to </w:t>
      </w:r>
      <w:hyperlink r:id="rId12" w:history="1">
        <w:r w:rsidR="003619B4" w:rsidRPr="00146859">
          <w:rPr>
            <w:rStyle w:val="Hyperlink"/>
            <w:rFonts w:ascii="Arial" w:eastAsia="Times New Roman" w:hAnsi="Arial" w:cs="Arial"/>
            <w:b/>
            <w:bCs/>
            <w:kern w:val="0"/>
            <w:sz w:val="32"/>
            <w:szCs w:val="32"/>
            <w:lang w:eastAsia="en-GB"/>
            <w14:ligatures w14:val="none"/>
          </w:rPr>
          <w:t>applications@productionguild.com</w:t>
        </w:r>
      </w:hyperlink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,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and have completed the two online tests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by</w:t>
      </w:r>
      <w:r w:rsidR="003619B4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:</w:t>
      </w:r>
    </w:p>
    <w:p w14:paraId="2ABEC485" w14:textId="77777777" w:rsidR="003619B4" w:rsidRPr="00146859" w:rsidRDefault="003619B4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8E8865E" w14:textId="0A815F7D" w:rsidR="003619B4" w:rsidRPr="00146859" w:rsidRDefault="003619B4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Date: </w:t>
      </w:r>
      <w:r w:rsidR="001966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Thursday 4</w:t>
      </w:r>
      <w:r w:rsidR="00196693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1966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January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202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4</w:t>
      </w:r>
    </w:p>
    <w:p w14:paraId="0D992CE0" w14:textId="55028FAE" w:rsidR="002D71C6" w:rsidRPr="00146859" w:rsidRDefault="003619B4" w:rsidP="00146859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Time: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10am</w:t>
      </w:r>
    </w:p>
    <w:p w14:paraId="63E365BA" w14:textId="77777777" w:rsidR="00CE4A9D" w:rsidRPr="00146859" w:rsidRDefault="00CE4A9D" w:rsidP="00CE4A9D">
      <w:pPr>
        <w:rPr>
          <w:sz w:val="32"/>
          <w:szCs w:val="32"/>
        </w:rPr>
      </w:pPr>
    </w:p>
    <w:p w14:paraId="7C35523F" w14:textId="77777777" w:rsidR="00A70623" w:rsidRPr="00146859" w:rsidRDefault="00CE4A9D" w:rsidP="00CE4A9D">
      <w:pPr>
        <w:rPr>
          <w:rFonts w:ascii="Arial" w:hAnsi="Arial" w:cs="Arial"/>
          <w:sz w:val="32"/>
          <w:szCs w:val="32"/>
        </w:rPr>
      </w:pPr>
      <w:r w:rsidRPr="00146859">
        <w:rPr>
          <w:rFonts w:ascii="Arial" w:hAnsi="Arial" w:cs="Arial"/>
          <w:sz w:val="32"/>
          <w:szCs w:val="32"/>
        </w:rPr>
        <w:t>The Production Guild email will not be monitored between 19</w:t>
      </w:r>
      <w:r w:rsidRPr="00146859">
        <w:rPr>
          <w:rFonts w:ascii="Arial" w:hAnsi="Arial" w:cs="Arial"/>
          <w:sz w:val="32"/>
          <w:szCs w:val="32"/>
          <w:vertAlign w:val="superscript"/>
        </w:rPr>
        <w:t>th</w:t>
      </w:r>
      <w:r w:rsidRPr="00146859">
        <w:rPr>
          <w:rFonts w:ascii="Arial" w:hAnsi="Arial" w:cs="Arial"/>
          <w:sz w:val="32"/>
          <w:szCs w:val="32"/>
        </w:rPr>
        <w:t xml:space="preserve"> December 2023 and 2</w:t>
      </w:r>
      <w:r w:rsidRPr="00146859">
        <w:rPr>
          <w:rFonts w:ascii="Arial" w:hAnsi="Arial" w:cs="Arial"/>
          <w:sz w:val="32"/>
          <w:szCs w:val="32"/>
          <w:vertAlign w:val="superscript"/>
        </w:rPr>
        <w:t>nd</w:t>
      </w:r>
      <w:r w:rsidRPr="00146859">
        <w:rPr>
          <w:rFonts w:ascii="Arial" w:hAnsi="Arial" w:cs="Arial"/>
          <w:sz w:val="32"/>
          <w:szCs w:val="32"/>
        </w:rPr>
        <w:t xml:space="preserve"> January 2024. </w:t>
      </w:r>
    </w:p>
    <w:p w14:paraId="385691E7" w14:textId="13E9365D" w:rsidR="00CE4A9D" w:rsidRPr="00146859" w:rsidRDefault="00404B62" w:rsidP="00A70623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146859">
        <w:rPr>
          <w:rFonts w:ascii="Arial" w:hAnsi="Arial" w:cs="Arial"/>
          <w:sz w:val="32"/>
          <w:szCs w:val="32"/>
        </w:rPr>
        <w:t>If you have</w:t>
      </w:r>
      <w:r w:rsidR="00CE4A9D" w:rsidRPr="00146859">
        <w:rPr>
          <w:rFonts w:ascii="Arial" w:hAnsi="Arial" w:cs="Arial"/>
          <w:sz w:val="32"/>
          <w:szCs w:val="32"/>
        </w:rPr>
        <w:t xml:space="preserve"> any questions regarding your </w:t>
      </w:r>
      <w:r w:rsidR="00804CAD" w:rsidRPr="00146859">
        <w:rPr>
          <w:rFonts w:ascii="Arial" w:hAnsi="Arial" w:cs="Arial"/>
          <w:sz w:val="32"/>
          <w:szCs w:val="32"/>
        </w:rPr>
        <w:t>application,</w:t>
      </w:r>
      <w:r w:rsidR="00CE4A9D" w:rsidRPr="00146859">
        <w:rPr>
          <w:rFonts w:ascii="Arial" w:hAnsi="Arial" w:cs="Arial"/>
          <w:sz w:val="32"/>
          <w:szCs w:val="32"/>
        </w:rPr>
        <w:t xml:space="preserve"> please </w:t>
      </w:r>
      <w:r w:rsidRPr="00146859">
        <w:rPr>
          <w:rFonts w:ascii="Arial" w:hAnsi="Arial" w:cs="Arial"/>
          <w:sz w:val="32"/>
          <w:szCs w:val="32"/>
        </w:rPr>
        <w:t xml:space="preserve">refer to the FAQs below or </w:t>
      </w:r>
      <w:r w:rsidR="00CE4A9D" w:rsidRPr="00146859">
        <w:rPr>
          <w:rFonts w:ascii="Arial" w:hAnsi="Arial" w:cs="Arial"/>
          <w:sz w:val="32"/>
          <w:szCs w:val="32"/>
        </w:rPr>
        <w:t>get in touch by 18</w:t>
      </w:r>
      <w:r w:rsidR="00CE4A9D" w:rsidRPr="00146859">
        <w:rPr>
          <w:rFonts w:ascii="Arial" w:hAnsi="Arial" w:cs="Arial"/>
          <w:sz w:val="32"/>
          <w:szCs w:val="32"/>
          <w:vertAlign w:val="superscript"/>
        </w:rPr>
        <w:t>th</w:t>
      </w:r>
      <w:r w:rsidR="00CE4A9D" w:rsidRPr="00146859">
        <w:rPr>
          <w:rFonts w:ascii="Arial" w:hAnsi="Arial" w:cs="Arial"/>
          <w:sz w:val="32"/>
          <w:szCs w:val="32"/>
        </w:rPr>
        <w:t xml:space="preserve"> December.</w:t>
      </w:r>
    </w:p>
    <w:p w14:paraId="6C281219" w14:textId="77777777" w:rsidR="00CE4A9D" w:rsidRPr="00146859" w:rsidRDefault="00CE4A9D" w:rsidP="00CE4A9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84B3859" w14:textId="77777777" w:rsidR="00CE4A9D" w:rsidRPr="00146859" w:rsidRDefault="00000000" w:rsidP="00CE4A9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hyperlink r:id="rId13" w:history="1">
        <w:r w:rsidR="00CE4A9D" w:rsidRPr="00146859">
          <w:rPr>
            <w:rStyle w:val="Hyperlink"/>
            <w:rFonts w:ascii="Arial" w:eastAsia="Times New Roman" w:hAnsi="Arial" w:cs="Arial"/>
            <w:color w:val="00B0F0"/>
            <w:kern w:val="0"/>
            <w:sz w:val="32"/>
            <w:szCs w:val="32"/>
            <w:u w:val="none"/>
            <w:lang w:eastAsia="en-GB"/>
            <w14:ligatures w14:val="none"/>
          </w:rPr>
          <w:t>Hear from Kelly Phillips</w:t>
        </w:r>
      </w:hyperlink>
      <w:r w:rsidR="00CE4A9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, Finance Director, Netflix. </w:t>
      </w:r>
    </w:p>
    <w:p w14:paraId="6E1910C8" w14:textId="77777777" w:rsidR="002D71C6" w:rsidRPr="00146859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8279E9F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4E26A38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9A8438B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2FF776F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DA19CFE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140F44E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F163BAD" w14:textId="77777777" w:rsidR="00CE4A9D" w:rsidRPr="00146859" w:rsidRDefault="00CE4A9D" w:rsidP="00146859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D9C5588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49F484A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87D54A2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D8BC9E3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DC5D2AB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CA7F636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51B4E6A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6D795DB" w14:textId="77777777" w:rsidR="00CE4A9D" w:rsidRPr="00146859" w:rsidRDefault="00CE4A9D" w:rsidP="00CE4A9D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05344" behindDoc="0" locked="0" layoutInCell="1" allowOverlap="1" wp14:anchorId="779CD83C" wp14:editId="5720624B">
            <wp:simplePos x="0" y="0"/>
            <wp:positionH relativeFrom="column">
              <wp:posOffset>4001135</wp:posOffset>
            </wp:positionH>
            <wp:positionV relativeFrom="paragraph">
              <wp:posOffset>-525145</wp:posOffset>
            </wp:positionV>
            <wp:extent cx="2235835" cy="885825"/>
            <wp:effectExtent l="0" t="0" r="0" b="3175"/>
            <wp:wrapNone/>
            <wp:docPr id="995436111" name="Picture 9954361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06368" behindDoc="0" locked="0" layoutInCell="1" allowOverlap="1" wp14:anchorId="1067B1B0" wp14:editId="1BB19CA9">
            <wp:simplePos x="0" y="0"/>
            <wp:positionH relativeFrom="column">
              <wp:posOffset>0</wp:posOffset>
            </wp:positionH>
            <wp:positionV relativeFrom="paragraph">
              <wp:posOffset>-442123</wp:posOffset>
            </wp:positionV>
            <wp:extent cx="1602740" cy="669925"/>
            <wp:effectExtent l="0" t="0" r="0" b="0"/>
            <wp:wrapNone/>
            <wp:docPr id="563125304" name="Picture 563125304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8CA6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A819592" w14:textId="77777777" w:rsidR="00CE4A9D" w:rsidRPr="00146859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A6F5104" w14:textId="65A87446" w:rsidR="003A2793" w:rsidRPr="00146859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Netflix Assistant Production Accountant Training Programme</w:t>
      </w:r>
    </w:p>
    <w:p w14:paraId="1C9B3643" w14:textId="7747A581" w:rsidR="002C5FF2" w:rsidRPr="00146859" w:rsidRDefault="002C5FF2" w:rsidP="003A2793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F</w:t>
      </w:r>
      <w:r w:rsidR="003A2793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requently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</w:t>
      </w:r>
      <w:r w:rsidR="003A2793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sked 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Q</w:t>
      </w:r>
      <w:r w:rsidR="003A2793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uestion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</w:t>
      </w:r>
    </w:p>
    <w:p w14:paraId="6B354E36" w14:textId="77777777" w:rsidR="003A2793" w:rsidRPr="00146859" w:rsidRDefault="003A2793" w:rsidP="003A279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0007000" w14:textId="77777777" w:rsidR="003A2793" w:rsidRPr="00146859" w:rsidRDefault="003A2793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97D5B4B" w14:textId="2AB1546C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What experience do I need? </w:t>
      </w:r>
    </w:p>
    <w:p w14:paraId="111BA300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2CE0457" w14:textId="7B673E1F" w:rsidR="003A2793" w:rsidRPr="00146859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Applicants must have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6F2727B4" w14:textId="77777777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cademic or vocational qualifications in accounting </w:t>
      </w:r>
      <w:r w:rsidR="002C5FF2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or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0E211FE" w14:textId="77777777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 equivalent level of competence through work experience</w:t>
      </w:r>
    </w:p>
    <w:p w14:paraId="29241381" w14:textId="6F7E660E" w:rsidR="002C5FF2" w:rsidRPr="00146859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or example, as a cashier, bookkeeper, or in a junior financial administration capacity. </w:t>
      </w:r>
    </w:p>
    <w:p w14:paraId="71EC032B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A6FBAB8" w14:textId="77777777" w:rsidR="003A2793" w:rsidRPr="00146859" w:rsidRDefault="003A2793" w:rsidP="00C5595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Applicants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should be highly numerate and have a passion for film and TV.</w:t>
      </w:r>
    </w:p>
    <w:p w14:paraId="57881D43" w14:textId="5B5B1CA7" w:rsidR="002C5FF2" w:rsidRPr="00146859" w:rsidRDefault="002C5FF2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Previous experience of working in an </w:t>
      </w:r>
      <w:proofErr w:type="gramStart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accounts</w:t>
      </w:r>
      <w:proofErr w:type="gramEnd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environment will be taken into account when considering applications. </w:t>
      </w:r>
    </w:p>
    <w:p w14:paraId="2BDEDA37" w14:textId="77777777" w:rsidR="003A2793" w:rsidRPr="00146859" w:rsidRDefault="003A2793" w:rsidP="00C5595C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7D5AEF6" w14:textId="77777777" w:rsidR="003A2793" w:rsidRPr="00146859" w:rsidRDefault="003A2793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BD777BF" w14:textId="1F66464D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Must I be based in the UK? </w:t>
      </w:r>
    </w:p>
    <w:p w14:paraId="7082605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4199D26" w14:textId="22451BE0" w:rsidR="002C5FF2" w:rsidRPr="00146859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Yes, applicants must be a resident in and eligible to work in the UK. </w:t>
      </w:r>
    </w:p>
    <w:p w14:paraId="68C79A29" w14:textId="77777777" w:rsidR="003A2793" w:rsidRPr="00146859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5D5DF3F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582A70A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023E1E3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16E40CD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A1DAE0F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7673A13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22167EE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01C2468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37088" behindDoc="0" locked="0" layoutInCell="1" allowOverlap="1" wp14:anchorId="02ADAABD" wp14:editId="65BCEBDE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93445546" name="Picture 193445546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36064" behindDoc="0" locked="0" layoutInCell="1" allowOverlap="1" wp14:anchorId="34751284" wp14:editId="0A541072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2028690692" name="Picture 202869069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366D0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5AE8E93" w14:textId="069D18F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I don’t live in London – can I apply? </w:t>
      </w:r>
    </w:p>
    <w:p w14:paraId="25B0E857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12F72A2" w14:textId="77777777" w:rsidR="003A2793" w:rsidRPr="00146859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Yes, we actively encourage applicants from outside Londo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n.</w:t>
      </w:r>
    </w:p>
    <w:p w14:paraId="3EBF62BA" w14:textId="281DEBBE" w:rsidR="003A2793" w:rsidRPr="00146859" w:rsidRDefault="00196693" w:rsidP="00DB5AF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All applicants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must be prepared to </w:t>
      </w:r>
      <w:r w:rsidR="0060749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 at the in-person </w:t>
      </w:r>
      <w:proofErr w:type="gramStart"/>
      <w:r w:rsidR="0060749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4 week</w:t>
      </w:r>
      <w:proofErr w:type="gramEnd"/>
      <w:r w:rsidR="0060749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classroom training in Leavesden. </w:t>
      </w:r>
    </w:p>
    <w:p w14:paraId="24A07A17" w14:textId="3362A9D1" w:rsidR="002C5FF2" w:rsidRPr="00146859" w:rsidRDefault="0060749D" w:rsidP="0060749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Applicants must be prepared to relocate </w:t>
      </w:r>
      <w:r w:rsidR="006E5D4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anywhere in the UK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for any of their production placements throughout the year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'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 scheme. F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inancial support may be offered for accommodation where required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(for the duration of the placement)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4F5AE3DB" w14:textId="77777777" w:rsidR="003A2793" w:rsidRPr="00146859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33BAFFB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789248" w14:textId="7777777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Do I have to pay to take part in the programme? </w:t>
      </w:r>
    </w:p>
    <w:p w14:paraId="1E76C165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E831537" w14:textId="50350AD8" w:rsidR="003A2793" w:rsidRPr="00146859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There is no fee to attend as you </w:t>
      </w:r>
      <w:r w:rsidR="0060749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will receive a weekly salary for both the classroom training and the production placements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06ACA47F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7257013" w14:textId="629FCE14" w:rsidR="003A2793" w:rsidRPr="00146859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You will be paid £</w:t>
      </w:r>
      <w:r w:rsidR="0060749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728.31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gross a week on a PAYE basis for the entirety of the programme, including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41CA95F2" w14:textId="77777777" w:rsidR="003A2793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he classroom </w:t>
      </w:r>
      <w:proofErr w:type="gramStart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training</w:t>
      </w:r>
      <w:proofErr w:type="gramEnd"/>
    </w:p>
    <w:p w14:paraId="1B90AA67" w14:textId="6A51FE1C" w:rsidR="002C5FF2" w:rsidRPr="00146859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While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contracted to the Netflix productions. </w:t>
      </w:r>
    </w:p>
    <w:p w14:paraId="67813E05" w14:textId="77777777" w:rsidR="003619B4" w:rsidRPr="00146859" w:rsidRDefault="003619B4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87A5AC0" w14:textId="068EC04F" w:rsidR="0060749D" w:rsidRPr="00146859" w:rsidRDefault="0060749D" w:rsidP="0060749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This is made </w:t>
      </w:r>
      <w:r w:rsidR="00190346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up of £657.50 net, and £70.81 </w:t>
      </w:r>
      <w:r w:rsidR="00AD7C0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holiday pay (holiday pay will be withheld and accumulated until the end of the contract if no holiday is taken)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191F93E9" w14:textId="77777777" w:rsidR="003A2793" w:rsidRPr="00146859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22E523E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48B548E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2A10EF5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2CE2D55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DC26BB7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834F82E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327604D0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FA5A423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40160" behindDoc="0" locked="0" layoutInCell="1" allowOverlap="1" wp14:anchorId="2096A1B1" wp14:editId="6DE783EC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316179547" name="Picture 316179547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39136" behindDoc="0" locked="0" layoutInCell="1" allowOverlap="1" wp14:anchorId="3796E438" wp14:editId="32BE1CF9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956601472" name="Picture 95660147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35521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7E5E785" w14:textId="74A3676A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Do I need my own laptop, and if so, what would you recommend? </w:t>
      </w:r>
    </w:p>
    <w:p w14:paraId="2A00B7E4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0C62126" w14:textId="789B6A16" w:rsidR="003A2793" w:rsidRPr="00146859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No, we will provide a lap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op for the duration of the programme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1BB40747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2A41148" w14:textId="068711CC" w:rsidR="002D71C6" w:rsidRPr="00146859" w:rsidRDefault="003A2793" w:rsidP="00C5595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We will also provide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standard software for word-processing and spreadsheets.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5AD4B94" w14:textId="77777777" w:rsidR="002D71C6" w:rsidRPr="00146859" w:rsidRDefault="002D71C6" w:rsidP="00C5595C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99D143A" w14:textId="77777777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D8AE8A0" w14:textId="480597CB" w:rsidR="003A2793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I want to work in the TV/film industry but I’m not sure if production accounting is right for me</w:t>
      </w:r>
      <w:r w:rsidR="003A2793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. S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hould I still apply?</w:t>
      </w:r>
    </w:p>
    <w:p w14:paraId="7CDFE293" w14:textId="77777777" w:rsidR="003A2793" w:rsidRPr="00146859" w:rsidRDefault="003A2793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5749A27" w14:textId="77777777" w:rsidR="003A2793" w:rsidRPr="00146859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Production accounting can be a rewarding career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152A03B2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46EE186" w14:textId="77777777" w:rsidR="003A2793" w:rsidRPr="00146859" w:rsidRDefault="003A2793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Y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ou need to demonstrate that you are committed to forging a career in this department to be offered a place on the programme. </w:t>
      </w:r>
    </w:p>
    <w:p w14:paraId="078CBB97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4FD8904" w14:textId="18F3A4DF" w:rsidR="003A2793" w:rsidRPr="00146859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This is not the right forum for you to discover what area of production you would like to work in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26CDCFDA" w14:textId="41CB77EF" w:rsidR="002C5FF2" w:rsidRPr="00146859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This is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an opportunity for those with a passion for accounting. </w:t>
      </w:r>
    </w:p>
    <w:p w14:paraId="35765B4B" w14:textId="77777777" w:rsidR="003A2793" w:rsidRPr="00146859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2E47FCC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0AB932B" w14:textId="77777777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Why do I have to complete a diversity form? </w:t>
      </w:r>
    </w:p>
    <w:p w14:paraId="1A9E05F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1527507" w14:textId="4EE33224" w:rsidR="003A2793" w:rsidRPr="00146859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Production Guild and Netflix are committed to 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helping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the industry tackle the issue of a lack of diversity within the current workforce. </w:t>
      </w:r>
    </w:p>
    <w:p w14:paraId="2ADA022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E1A25B6" w14:textId="097C80E9" w:rsidR="003A2793" w:rsidRPr="00146859" w:rsidRDefault="002C5FF2" w:rsidP="00146859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diversity monitoring form will allow us to evaluate and monitor whether our information, marketing and promotional activity is reaching the audiences we 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want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to reach.</w:t>
      </w:r>
    </w:p>
    <w:p w14:paraId="0AF62B2F" w14:textId="77777777" w:rsidR="00146859" w:rsidRPr="00146859" w:rsidRDefault="00146859" w:rsidP="00146859">
      <w:pPr>
        <w:ind w:left="360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noProof/>
          <w:lang w:eastAsia="en-GB"/>
        </w:rPr>
        <w:lastRenderedPageBreak/>
        <w:drawing>
          <wp:anchor distT="0" distB="0" distL="114300" distR="114300" simplePos="0" relativeHeight="251743232" behindDoc="0" locked="0" layoutInCell="1" allowOverlap="1" wp14:anchorId="20E35995" wp14:editId="097879DB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831223611" name="Picture 1831223611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3D092D60" wp14:editId="241E9C9C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816076243" name="Picture 181607624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6A789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FEA2EBB" w14:textId="086A17FB" w:rsidR="002C5FF2" w:rsidRPr="00146859" w:rsidRDefault="002C5FF2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What is the selection process? </w:t>
      </w:r>
    </w:p>
    <w:p w14:paraId="1F0F95D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0274E1E" w14:textId="5ED7421A" w:rsidR="003A2793" w:rsidRPr="00146859" w:rsidRDefault="003A2793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Industry experts will review all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eligible application form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s.</w:t>
      </w:r>
    </w:p>
    <w:p w14:paraId="7FE04F31" w14:textId="54AFB13A" w:rsidR="003A2793" w:rsidRPr="00146859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 form is eligible if it:</w:t>
      </w:r>
    </w:p>
    <w:p w14:paraId="435F9EAC" w14:textId="2D7458B6" w:rsidR="003A2793" w:rsidRPr="00146859" w:rsidRDefault="003A2793" w:rsidP="003A279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Is r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eceived by the deadline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97D3D90" w14:textId="637C18EE" w:rsidR="003A2793" w:rsidRPr="00146859" w:rsidRDefault="003A2793" w:rsidP="003A279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eet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the selection criteria</w:t>
      </w:r>
      <w:r w:rsidR="00404B6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9A4BB76" w14:textId="77777777" w:rsidR="003A2793" w:rsidRPr="00146859" w:rsidRDefault="003A2793" w:rsidP="003A279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C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ompl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ies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with the submission requirements. </w:t>
      </w:r>
    </w:p>
    <w:p w14:paraId="07F44DC3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910D2F1" w14:textId="5B0D5277" w:rsidR="003A2793" w:rsidRPr="00146859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Incomplete applications or those received after the deadline will not be considered. </w:t>
      </w:r>
    </w:p>
    <w:p w14:paraId="202F2559" w14:textId="77777777" w:rsidR="003A2793" w:rsidRPr="00146859" w:rsidRDefault="003A2793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60FB805" w14:textId="314B40B9" w:rsidR="002C5FF2" w:rsidRPr="00146859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Shortlisted applicants will be invited to interview. </w:t>
      </w:r>
    </w:p>
    <w:p w14:paraId="3DC41294" w14:textId="77777777" w:rsidR="003A2793" w:rsidRPr="00146859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51AEAE0" w14:textId="77777777" w:rsidR="00146859" w:rsidRDefault="00146859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DE33F8E" w14:textId="30DD3170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When will the interviews take place? </w:t>
      </w:r>
    </w:p>
    <w:p w14:paraId="2BF5FE1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E9BF56B" w14:textId="340A5C2F" w:rsidR="00CA42AE" w:rsidRPr="00146859" w:rsidRDefault="00CA42AE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Shortlisted applica</w:t>
      </w:r>
      <w:r w:rsidR="00807B3C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nts will be contacted by 12</w:t>
      </w:r>
      <w:r w:rsidR="00807B3C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807B3C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2024.</w:t>
      </w:r>
    </w:p>
    <w:p w14:paraId="09F14276" w14:textId="77777777" w:rsidR="00807B3C" w:rsidRPr="00146859" w:rsidRDefault="00807B3C" w:rsidP="00807B3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00302DC" w14:textId="560E533C" w:rsidR="003A2793" w:rsidRPr="00146859" w:rsidRDefault="00A70623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Between 15</w:t>
      </w:r>
      <w:r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and 17</w:t>
      </w:r>
      <w:r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</w:t>
      </w:r>
      <w:r w:rsidR="006D27E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2024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, candidates 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who have been shortlisted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will sit </w:t>
      </w:r>
      <w:r w:rsidR="006D27E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two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short tests</w:t>
      </w:r>
      <w:r w:rsidR="003A279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4175A80C" w14:textId="77777777" w:rsidR="00EC44F3" w:rsidRPr="00146859" w:rsidRDefault="00EC44F3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8ECD594" w14:textId="77777777" w:rsidR="003A2793" w:rsidRPr="00146859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ese will cover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:</w:t>
      </w:r>
    </w:p>
    <w:p w14:paraId="7099FAC9" w14:textId="0B259976" w:rsidR="003A2793" w:rsidRPr="00146859" w:rsidRDefault="002C5FF2" w:rsidP="006D27E0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Maths</w:t>
      </w:r>
    </w:p>
    <w:p w14:paraId="08951075" w14:textId="59172885" w:rsidR="003A2793" w:rsidRPr="00146859" w:rsidRDefault="002C5FF2" w:rsidP="009C7D4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Microsoft Excel.</w:t>
      </w:r>
    </w:p>
    <w:p w14:paraId="0A28209C" w14:textId="77777777" w:rsidR="003A2793" w:rsidRPr="00146859" w:rsidRDefault="003A2793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66C8EEF" w14:textId="736E33E6" w:rsidR="002C5FF2" w:rsidRPr="00146859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Interviews will take place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via Zoom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6D27E0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between </w:t>
      </w:r>
      <w:r w:rsidR="003619B4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Wednesday </w:t>
      </w:r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17</w:t>
      </w:r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3619B4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and Friday </w:t>
      </w:r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19</w:t>
      </w:r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6D27E0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January 2024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78C32F44" w14:textId="7F07DD60" w:rsidR="00523F24" w:rsidRPr="00146859" w:rsidRDefault="00523F24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AE54093" w14:textId="77777777" w:rsidR="00523F24" w:rsidRPr="00146859" w:rsidRDefault="00523F24" w:rsidP="003A279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AF0072B" w14:textId="77777777" w:rsidR="00523F24" w:rsidRPr="00146859" w:rsidRDefault="00523F24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Where will the interviews take place?</w:t>
      </w:r>
    </w:p>
    <w:p w14:paraId="7198AD69" w14:textId="77777777" w:rsidR="00523F24" w:rsidRPr="00146859" w:rsidRDefault="00523F24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F655A5F" w14:textId="77777777" w:rsidR="00EC44F3" w:rsidRPr="00146859" w:rsidRDefault="00523F24" w:rsidP="00523F2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Interviews will be run via Zoom</w:t>
      </w:r>
      <w:r w:rsidR="00EC44F3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5726529" w14:textId="77777777" w:rsidR="00EC44F3" w:rsidRPr="00146859" w:rsidRDefault="00EC44F3" w:rsidP="009C7D43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7055E09" w14:textId="40F8935B" w:rsidR="00523F24" w:rsidRPr="00146859" w:rsidRDefault="00EC44F3" w:rsidP="00146859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he session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will last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approximately 30 minutes.</w:t>
      </w:r>
    </w:p>
    <w:p w14:paraId="1B39DE35" w14:textId="77777777" w:rsidR="00146859" w:rsidRPr="00146859" w:rsidRDefault="00146859" w:rsidP="00146859">
      <w:pPr>
        <w:pStyle w:val="ListParagraph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noProof/>
          <w:lang w:eastAsia="en-GB"/>
        </w:rPr>
        <w:lastRenderedPageBreak/>
        <w:drawing>
          <wp:anchor distT="0" distB="0" distL="114300" distR="114300" simplePos="0" relativeHeight="251746304" behindDoc="0" locked="0" layoutInCell="1" allowOverlap="1" wp14:anchorId="160E4A0F" wp14:editId="4C418AD9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3035839" name="Picture 303583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3C448FAF" wp14:editId="2D48F76E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400132171" name="Picture 140013217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DC96C" w14:textId="77777777" w:rsidR="00523F24" w:rsidRPr="00146859" w:rsidRDefault="00523F24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DB414D4" w14:textId="65FD71D8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What will happen at the interview? </w:t>
      </w:r>
    </w:p>
    <w:p w14:paraId="4FDEF73D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BDD21FD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interview will be conducted by industry professionals. </w:t>
      </w:r>
    </w:p>
    <w:p w14:paraId="454F0585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A37304B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Each interviewee will be asked the same set of questions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724471F4" w14:textId="77777777" w:rsidR="00B756DD" w:rsidRPr="00146859" w:rsidRDefault="00B756DD" w:rsidP="00B756DD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08FF715" w14:textId="0A1CCB4B" w:rsidR="002C5FF2" w:rsidRPr="00146859" w:rsidRDefault="00B756DD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Each interviewee’s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answers will be independently scored by each member of the interview panel. </w:t>
      </w:r>
    </w:p>
    <w:p w14:paraId="27A4A180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01CF027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The highest scoring interviewees will then be shortlisted for a place on the programme. </w:t>
      </w:r>
    </w:p>
    <w:p w14:paraId="1135D07A" w14:textId="77777777" w:rsidR="00B756DD" w:rsidRPr="00146859" w:rsidRDefault="00B756DD" w:rsidP="00B756DD">
      <w:pPr>
        <w:pStyle w:val="ListParagraph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CC7AF7A" w14:textId="4509CFEA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We will keep a reserve list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0E06DA51" w14:textId="6A95840B" w:rsidR="002C5FF2" w:rsidRPr="00146859" w:rsidRDefault="00B756DD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If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someone decide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to withdraw after being offered a place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, their place 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will then be offered to the next highest scoring candidate. </w:t>
      </w:r>
    </w:p>
    <w:p w14:paraId="28E95374" w14:textId="77777777" w:rsidR="00B756DD" w:rsidRPr="00146859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E64B34C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7F2084E" w14:textId="7777777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What if I am not able to attend interview on the interview dates? </w:t>
      </w:r>
    </w:p>
    <w:p w14:paraId="307BE4C2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D71A8C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Because of the timescales involved, we are not able to offer any other interview dates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5B3558A0" w14:textId="2C9A4BB8" w:rsidR="002C5FF2" w:rsidRPr="00146859" w:rsidRDefault="00B756DD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lease make sure you </w:t>
      </w:r>
      <w:proofErr w:type="gramStart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are able to</w:t>
      </w:r>
      <w:proofErr w:type="gramEnd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attend the dates before applying. </w:t>
      </w:r>
    </w:p>
    <w:p w14:paraId="57B6600B" w14:textId="77777777" w:rsidR="00B756DD" w:rsidRPr="00146859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5E007BD" w14:textId="77777777" w:rsidR="00B756DD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6A50147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5500400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2B258D2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4DB5D869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23008D8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620EC1E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BF37F44" w14:textId="77777777" w:rsidR="00146859" w:rsidRP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84075CA" w14:textId="0D2254F0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5B9688D" w14:textId="0789AC3D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00224" behindDoc="0" locked="0" layoutInCell="1" allowOverlap="1" wp14:anchorId="4BD7EAAF" wp14:editId="45F111B8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84953155" name="Picture 84953155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99200" behindDoc="0" locked="0" layoutInCell="1" allowOverlap="1" wp14:anchorId="06335BC0" wp14:editId="617D7DE9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421720414" name="Picture 42172041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53D28" w14:textId="77777777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57538615" w14:textId="77777777" w:rsidR="002D71C6" w:rsidRPr="00146859" w:rsidRDefault="002D71C6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2895C61F" w14:textId="0187F1CA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What if I am late for my interview? </w:t>
      </w:r>
    </w:p>
    <w:p w14:paraId="5A553F33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F4A0254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You must allow sufficient time to be ready promptly for your interview. </w:t>
      </w:r>
    </w:p>
    <w:p w14:paraId="0D346F3C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C1B3585" w14:textId="3AA5F237" w:rsidR="00B756DD" w:rsidRPr="00146859" w:rsidRDefault="002C5FF2" w:rsidP="00C454B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There will be several interviews each day and we will be working to a tight schedule.</w:t>
      </w:r>
    </w:p>
    <w:p w14:paraId="14DE5E7E" w14:textId="77D93FED" w:rsidR="002C5FF2" w:rsidRPr="00146859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reserve the right to decline to interview anyone who is not ready to be interviewed at their allotted time. </w:t>
      </w:r>
    </w:p>
    <w:p w14:paraId="1B31B58C" w14:textId="77777777" w:rsidR="00B756DD" w:rsidRPr="00146859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262BD23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1DBC956" w14:textId="7777777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When will I hear if I am being offered a place on the programme? </w:t>
      </w:r>
    </w:p>
    <w:p w14:paraId="7CFF7D60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7987253" w14:textId="65CA038D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will aim to offer places, subject to references, 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in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eek 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c</w:t>
      </w:r>
      <w:r w:rsidR="00523F2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ommencing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Monday 22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nd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January 2024.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7C7BF9C" w14:textId="04E6DC27" w:rsidR="002C5FF2" w:rsidRPr="00146859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We will notify all applicants if this is going to be delayed. </w:t>
      </w:r>
    </w:p>
    <w:p w14:paraId="0A6BFA77" w14:textId="77777777" w:rsidR="00B756DD" w:rsidRPr="00146859" w:rsidRDefault="00B756DD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475A435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50E9592" w14:textId="7777777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When will you contact my referees? </w:t>
      </w:r>
    </w:p>
    <w:p w14:paraId="1AC0A015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7650EA3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We will only contact referees if you are offered a place on the programme.</w:t>
      </w:r>
    </w:p>
    <w:p w14:paraId="56AE7423" w14:textId="23592201" w:rsidR="00B756DD" w:rsidRPr="00146859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Please ensure their contact detail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s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are up to date. </w:t>
      </w:r>
    </w:p>
    <w:p w14:paraId="3A257B82" w14:textId="77777777" w:rsidR="00B756DD" w:rsidRPr="00146859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F0218B9" w14:textId="77777777" w:rsidR="00B756DD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1E04DDA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5B49E1E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7AEB955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01145C6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DB904D5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170BCAD5" w14:textId="77777777" w:rsid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2E498A4" w14:textId="77777777" w:rsidR="00146859" w:rsidRPr="00146859" w:rsidRDefault="00146859" w:rsidP="00146859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76C0C2DC" wp14:editId="62C1F56C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047076524" name="Picture 1047076524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859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748352" behindDoc="0" locked="0" layoutInCell="1" allowOverlap="1" wp14:anchorId="1923FBFE" wp14:editId="14870E40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007954212" name="Picture 100795421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C07D1" w14:textId="77777777" w:rsidR="00146859" w:rsidRPr="00146859" w:rsidRDefault="00146859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32D1752" w14:textId="3EB8309D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What if I cannot start on 2</w:t>
      </w:r>
      <w:r w:rsidR="00C454BA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6</w:t>
      </w:r>
      <w:r w:rsidR="00B756DD" w:rsidRPr="00146859">
        <w:rPr>
          <w:rFonts w:ascii="Arial" w:eastAsia="Times New Roman" w:hAnsi="Arial" w:cs="Arial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B756DD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="00C454BA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February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202</w:t>
      </w:r>
      <w:r w:rsidR="00C454BA"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? </w:t>
      </w:r>
    </w:p>
    <w:p w14:paraId="44996B7A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A712FD5" w14:textId="2F1C87A3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If you are offered a </w:t>
      </w:r>
      <w:proofErr w:type="gramStart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place</w:t>
      </w:r>
      <w:proofErr w:type="gramEnd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it will be on the condition that you can start on Monday 2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6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February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202</w:t>
      </w:r>
      <w:r w:rsidR="00C454BA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4</w:t>
      </w: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13E471AB" w14:textId="02E51C09" w:rsidR="002C5FF2" w:rsidRPr="00146859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If you are unable to start on this date your offer of a place will be withdrawn and offered to an applicant on the reserve list. </w:t>
      </w:r>
    </w:p>
    <w:p w14:paraId="0E64FBDB" w14:textId="77777777" w:rsidR="00B756DD" w:rsidRPr="00146859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D4FC6A3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DE96E89" w14:textId="77777777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Will there be any assessment of performance during the classroom-based training? </w:t>
      </w:r>
    </w:p>
    <w:p w14:paraId="7EBA3852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7D8BE655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Yes. </w:t>
      </w:r>
    </w:p>
    <w:p w14:paraId="39F80391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26FA66AD" w14:textId="3121071A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Each trainee will be expected to reach a certain level of competency during the training course</w:t>
      </w:r>
      <w:r w:rsidR="00B756DD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.</w:t>
      </w:r>
    </w:p>
    <w:p w14:paraId="3F424733" w14:textId="46932CBB" w:rsidR="002C5FF2" w:rsidRPr="00146859" w:rsidRDefault="00B756DD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I</w:t>
      </w:r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f performance is below the expected </w:t>
      </w:r>
      <w:proofErr w:type="gramStart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level</w:t>
      </w:r>
      <w:proofErr w:type="gramEnd"/>
      <w:r w:rsidR="002C5FF2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you will not progress to the next stage of the programme. </w:t>
      </w:r>
    </w:p>
    <w:p w14:paraId="41F0638C" w14:textId="77777777" w:rsidR="00B756DD" w:rsidRPr="00146859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3B867E4A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6CB249AA" w14:textId="24F4E37E" w:rsidR="002C5FF2" w:rsidRPr="00146859" w:rsidRDefault="002C5FF2" w:rsidP="00C5595C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Can I leave the programme if it’s not right for me? </w:t>
      </w:r>
    </w:p>
    <w:p w14:paraId="765C52A8" w14:textId="77777777" w:rsidR="00B756DD" w:rsidRPr="00146859" w:rsidRDefault="00B756DD" w:rsidP="00C5595C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CA69281" w14:textId="77777777" w:rsidR="00B756DD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Our recruitment process should ensure that Netflix, the Production </w:t>
      </w:r>
      <w:proofErr w:type="gramStart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Guild</w:t>
      </w:r>
      <w:proofErr w:type="gramEnd"/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and the prospective trainee are confident that the right decision has been reached when offering and accepting a place on the programme. </w:t>
      </w:r>
    </w:p>
    <w:p w14:paraId="661C2215" w14:textId="77777777" w:rsidR="00B756DD" w:rsidRPr="00146859" w:rsidRDefault="00B756DD" w:rsidP="00B756DD">
      <w:p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0EC0EC4E" w14:textId="1E2F76BE" w:rsidR="002C5FF2" w:rsidRPr="00146859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Once the programme commences each trainee will be contracted on a PAYE basis to the Netflix productions</w:t>
      </w:r>
      <w:r w:rsidR="00AD7C04" w:rsidRPr="0014685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, with a standard notice period of 2 weeks.</w:t>
      </w:r>
    </w:p>
    <w:p w14:paraId="2FADD3FA" w14:textId="77777777" w:rsidR="00EB30BF" w:rsidRPr="00146859" w:rsidRDefault="00EB30BF" w:rsidP="00C5595C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734018B9" w14:textId="77777777" w:rsidR="001360B8" w:rsidRPr="00146859" w:rsidRDefault="001360B8" w:rsidP="00C5595C">
      <w:pPr>
        <w:rPr>
          <w:rFonts w:ascii="Arial" w:hAnsi="Arial" w:cs="Arial"/>
          <w:sz w:val="32"/>
          <w:szCs w:val="32"/>
        </w:rPr>
      </w:pPr>
    </w:p>
    <w:sectPr w:rsidR="001360B8" w:rsidRPr="00146859" w:rsidSect="002732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F3B9" w14:textId="77777777" w:rsidR="009122FC" w:rsidRDefault="009122FC" w:rsidP="00C5595C">
      <w:r>
        <w:separator/>
      </w:r>
    </w:p>
  </w:endnote>
  <w:endnote w:type="continuationSeparator" w:id="0">
    <w:p w14:paraId="2459D146" w14:textId="77777777" w:rsidR="009122FC" w:rsidRDefault="009122FC" w:rsidP="00C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9EDF" w14:textId="77777777" w:rsidR="007F4016" w:rsidRDefault="007F4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C79A" w14:textId="77777777" w:rsidR="007F4016" w:rsidRDefault="007F4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31FD" w14:textId="77777777" w:rsidR="007F4016" w:rsidRDefault="007F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3B62" w14:textId="77777777" w:rsidR="009122FC" w:rsidRDefault="009122FC" w:rsidP="00C5595C">
      <w:r>
        <w:separator/>
      </w:r>
    </w:p>
  </w:footnote>
  <w:footnote w:type="continuationSeparator" w:id="0">
    <w:p w14:paraId="1C45608B" w14:textId="77777777" w:rsidR="009122FC" w:rsidRDefault="009122FC" w:rsidP="00C5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28F0" w14:textId="77777777" w:rsidR="00B756DD" w:rsidRDefault="00B7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E3D2" w14:textId="14D7B28B" w:rsidR="00C5595C" w:rsidRDefault="00C5595C">
    <w:pPr>
      <w:pStyle w:val="Header"/>
    </w:pP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begin"/>
    </w: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instrText xml:space="preserve"> INCLUDEPICTURE "/Users/matthewmaltby/Library/Group Containers/UBF8T346G9.ms/WebArchiveCopyPasteTempFiles/com.microsoft.Word/page1image31204704" \* MERGEFORMATINET </w:instrText>
    </w:r>
    <w:r w:rsidR="00000000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separate"/>
    </w: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FBD0" w14:textId="77777777" w:rsidR="00B756DD" w:rsidRDefault="00B7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07F"/>
    <w:multiLevelType w:val="hybridMultilevel"/>
    <w:tmpl w:val="4FCE1E98"/>
    <w:lvl w:ilvl="0" w:tplc="2110D2D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3C5B"/>
    <w:multiLevelType w:val="hybridMultilevel"/>
    <w:tmpl w:val="45E02DAC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3CB"/>
    <w:multiLevelType w:val="multilevel"/>
    <w:tmpl w:val="351C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D6F5A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0256D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D67CF"/>
    <w:multiLevelType w:val="multilevel"/>
    <w:tmpl w:val="4A64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765D1"/>
    <w:multiLevelType w:val="hybridMultilevel"/>
    <w:tmpl w:val="652E036E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16FB"/>
    <w:multiLevelType w:val="multilevel"/>
    <w:tmpl w:val="7AD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C06C7E"/>
    <w:multiLevelType w:val="hybridMultilevel"/>
    <w:tmpl w:val="ED4A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3586">
    <w:abstractNumId w:val="7"/>
  </w:num>
  <w:num w:numId="2" w16cid:durableId="1585414071">
    <w:abstractNumId w:val="2"/>
  </w:num>
  <w:num w:numId="3" w16cid:durableId="835725478">
    <w:abstractNumId w:val="2"/>
  </w:num>
  <w:num w:numId="4" w16cid:durableId="64190481">
    <w:abstractNumId w:val="4"/>
  </w:num>
  <w:num w:numId="5" w16cid:durableId="2023121857">
    <w:abstractNumId w:val="6"/>
  </w:num>
  <w:num w:numId="6" w16cid:durableId="849299766">
    <w:abstractNumId w:val="5"/>
  </w:num>
  <w:num w:numId="7" w16cid:durableId="273708897">
    <w:abstractNumId w:val="3"/>
  </w:num>
  <w:num w:numId="8" w16cid:durableId="516505020">
    <w:abstractNumId w:val="0"/>
  </w:num>
  <w:num w:numId="9" w16cid:durableId="967710880">
    <w:abstractNumId w:val="8"/>
  </w:num>
  <w:num w:numId="10" w16cid:durableId="53431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F2"/>
    <w:rsid w:val="000253BF"/>
    <w:rsid w:val="00047328"/>
    <w:rsid w:val="000A6B28"/>
    <w:rsid w:val="000B5142"/>
    <w:rsid w:val="001360B8"/>
    <w:rsid w:val="00146859"/>
    <w:rsid w:val="00190346"/>
    <w:rsid w:val="00196693"/>
    <w:rsid w:val="001B1991"/>
    <w:rsid w:val="00273270"/>
    <w:rsid w:val="002C5FF2"/>
    <w:rsid w:val="002D71C6"/>
    <w:rsid w:val="002E3F48"/>
    <w:rsid w:val="002F57BC"/>
    <w:rsid w:val="003619B4"/>
    <w:rsid w:val="00363C74"/>
    <w:rsid w:val="003A2793"/>
    <w:rsid w:val="003B51F1"/>
    <w:rsid w:val="003C6352"/>
    <w:rsid w:val="00404B62"/>
    <w:rsid w:val="00405E01"/>
    <w:rsid w:val="004104BF"/>
    <w:rsid w:val="004672C9"/>
    <w:rsid w:val="004676B5"/>
    <w:rsid w:val="004921D2"/>
    <w:rsid w:val="00523F24"/>
    <w:rsid w:val="0060749D"/>
    <w:rsid w:val="00686ECB"/>
    <w:rsid w:val="006B1101"/>
    <w:rsid w:val="006D27E0"/>
    <w:rsid w:val="006E16D0"/>
    <w:rsid w:val="006E5D4D"/>
    <w:rsid w:val="006F4550"/>
    <w:rsid w:val="007266D5"/>
    <w:rsid w:val="00792DAE"/>
    <w:rsid w:val="007F4016"/>
    <w:rsid w:val="007F73DE"/>
    <w:rsid w:val="00804CAD"/>
    <w:rsid w:val="00807B3C"/>
    <w:rsid w:val="009122FC"/>
    <w:rsid w:val="009410B2"/>
    <w:rsid w:val="009C7D43"/>
    <w:rsid w:val="009D0B7D"/>
    <w:rsid w:val="00A70623"/>
    <w:rsid w:val="00AD7C04"/>
    <w:rsid w:val="00B605B4"/>
    <w:rsid w:val="00B756DD"/>
    <w:rsid w:val="00BE752D"/>
    <w:rsid w:val="00C454BA"/>
    <w:rsid w:val="00C5595C"/>
    <w:rsid w:val="00CA42AE"/>
    <w:rsid w:val="00CD6FBD"/>
    <w:rsid w:val="00CE4A9D"/>
    <w:rsid w:val="00CE6833"/>
    <w:rsid w:val="00D2342C"/>
    <w:rsid w:val="00D40527"/>
    <w:rsid w:val="00D56B4F"/>
    <w:rsid w:val="00DB1E49"/>
    <w:rsid w:val="00E136D9"/>
    <w:rsid w:val="00E33B31"/>
    <w:rsid w:val="00E51DE3"/>
    <w:rsid w:val="00E53B59"/>
    <w:rsid w:val="00EB30BF"/>
    <w:rsid w:val="00EC44F3"/>
    <w:rsid w:val="00ED5D41"/>
    <w:rsid w:val="00F75E93"/>
    <w:rsid w:val="00F8698B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45518"/>
  <w15:chartTrackingRefBased/>
  <w15:docId w15:val="{2CCE23A0-8222-C948-9445-22C1D2ED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F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55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95C"/>
  </w:style>
  <w:style w:type="paragraph" w:styleId="Footer">
    <w:name w:val="footer"/>
    <w:basedOn w:val="Normal"/>
    <w:link w:val="FooterChar"/>
    <w:uiPriority w:val="99"/>
    <w:unhideWhenUsed/>
    <w:rsid w:val="00C55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95C"/>
  </w:style>
  <w:style w:type="character" w:styleId="Hyperlink">
    <w:name w:val="Hyperlink"/>
    <w:basedOn w:val="DefaultParagraphFont"/>
    <w:uiPriority w:val="99"/>
    <w:unhideWhenUsed/>
    <w:rsid w:val="003A2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7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1101"/>
  </w:style>
  <w:style w:type="character" w:styleId="CommentReference">
    <w:name w:val="annotation reference"/>
    <w:basedOn w:val="DefaultParagraphFont"/>
    <w:uiPriority w:val="99"/>
    <w:semiHidden/>
    <w:unhideWhenUsed/>
    <w:rsid w:val="006B1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meo.com/34953852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lications@productionguild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pplications@productionguild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roductionguild.com/about-pggb/our-code-of-conduc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27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Maltby</dc:creator>
  <cp:keywords/>
  <dc:description/>
  <cp:lastModifiedBy>Susanna Hargreaves</cp:lastModifiedBy>
  <cp:revision>13</cp:revision>
  <cp:lastPrinted>2023-11-15T11:23:00Z</cp:lastPrinted>
  <dcterms:created xsi:type="dcterms:W3CDTF">2023-11-09T13:35:00Z</dcterms:created>
  <dcterms:modified xsi:type="dcterms:W3CDTF">2023-11-21T11:52:00Z</dcterms:modified>
</cp:coreProperties>
</file>